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  <w:r>
        <w:rPr>
          <w:rFonts w:ascii="Museo Sans 300" w:hAnsi="Museo Sans 300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2487594" cy="914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</w:p>
    <w:p w:rsidR="00A949C6" w:rsidRPr="00A949C6" w:rsidRDefault="00A949C6" w:rsidP="00A949C6">
      <w:pPr>
        <w:pStyle w:val="NoSpacing"/>
        <w:jc w:val="center"/>
        <w:rPr>
          <w:rFonts w:ascii="Museo Sans 300" w:hAnsi="Museo Sans 300"/>
          <w:b/>
          <w:bCs/>
          <w:u w:val="single"/>
        </w:rPr>
      </w:pPr>
      <w:r>
        <w:rPr>
          <w:rFonts w:ascii="Museo Sans 300" w:hAnsi="Museo Sans 300"/>
          <w:b/>
          <w:bCs/>
          <w:u w:val="single"/>
        </w:rPr>
        <w:t>Code o</w:t>
      </w:r>
      <w:r w:rsidR="00CA135A">
        <w:rPr>
          <w:rFonts w:ascii="Museo Sans 300" w:hAnsi="Museo Sans 300"/>
          <w:b/>
          <w:bCs/>
          <w:u w:val="single"/>
        </w:rPr>
        <w:t>f Conduct – Parents, Guardians and Carers</w:t>
      </w:r>
    </w:p>
    <w:p w:rsidR="00CA135A" w:rsidRPr="00CA135A" w:rsidRDefault="00CA135A" w:rsidP="008B2B8B">
      <w:pPr>
        <w:spacing w:after="0" w:line="240" w:lineRule="auto"/>
        <w:rPr>
          <w:rFonts w:ascii="Museo Sans 300" w:eastAsia="Calibri" w:hAnsi="Museo Sans 300" w:cs="Times New Roman"/>
          <w:b/>
          <w:sz w:val="20"/>
          <w:szCs w:val="20"/>
        </w:rPr>
      </w:pPr>
    </w:p>
    <w:p w:rsidR="00CA135A" w:rsidRPr="00CA135A" w:rsidRDefault="00CA135A" w:rsidP="00CA135A">
      <w:pPr>
        <w:spacing w:after="0" w:line="240" w:lineRule="auto"/>
        <w:rPr>
          <w:rFonts w:ascii="Museo Sans 300" w:eastAsia="Calibri" w:hAnsi="Museo Sans 300" w:cs="Times New Roman"/>
          <w:b/>
          <w:sz w:val="20"/>
          <w:szCs w:val="20"/>
        </w:rPr>
      </w:pPr>
    </w:p>
    <w:p w:rsidR="00CA135A" w:rsidRPr="00FF065D" w:rsidRDefault="00CA135A" w:rsidP="00CA135A">
      <w:pPr>
        <w:spacing w:after="0" w:line="240" w:lineRule="auto"/>
        <w:rPr>
          <w:rFonts w:ascii="Museo Sans 300" w:eastAsia="Calibri" w:hAnsi="Museo Sans 300" w:cs="Times New Roman"/>
          <w:b/>
          <w:bCs/>
        </w:rPr>
      </w:pPr>
      <w:r w:rsidRPr="00FF065D">
        <w:rPr>
          <w:rFonts w:ascii="Museo Sans 300" w:eastAsia="Calibri" w:hAnsi="Museo Sans 300" w:cs="Times New Roman"/>
          <w:b/>
          <w:bCs/>
        </w:rPr>
        <w:t>Who does this apply to?</w:t>
      </w:r>
    </w:p>
    <w:p w:rsidR="00CA135A" w:rsidRPr="00FF065D" w:rsidRDefault="00CA135A" w:rsidP="00CA135A">
      <w:p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The Parents</w:t>
      </w:r>
      <w:r w:rsidR="008B2B8B" w:rsidRPr="00FF065D">
        <w:rPr>
          <w:rFonts w:ascii="Museo Sans 300" w:eastAsia="Calibri" w:hAnsi="Museo Sans 300" w:cs="Times New Roman"/>
        </w:rPr>
        <w:t>, Guardians and Carers</w:t>
      </w:r>
      <w:r w:rsidRPr="00FF065D">
        <w:rPr>
          <w:rFonts w:ascii="Museo Sans 300" w:eastAsia="Calibri" w:hAnsi="Museo Sans 300" w:cs="Times New Roman"/>
        </w:rPr>
        <w:t xml:space="preserve"> Code of Conduct </w:t>
      </w:r>
      <w:r w:rsidR="00120641" w:rsidRPr="00FF065D">
        <w:rPr>
          <w:rFonts w:ascii="Museo Sans 300" w:eastAsia="Calibri" w:hAnsi="Museo Sans 300" w:cs="Times New Roman"/>
        </w:rPr>
        <w:t>apply</w:t>
      </w:r>
      <w:r w:rsidRPr="00FF065D">
        <w:rPr>
          <w:rFonts w:ascii="Museo Sans 300" w:eastAsia="Calibri" w:hAnsi="Museo Sans 300" w:cs="Times New Roman"/>
        </w:rPr>
        <w:t xml:space="preserve"> to all parents</w:t>
      </w:r>
      <w:r w:rsidR="008B2B8B" w:rsidRPr="00FF065D">
        <w:rPr>
          <w:rFonts w:ascii="Museo Sans 300" w:eastAsia="Calibri" w:hAnsi="Museo Sans 300" w:cs="Times New Roman"/>
        </w:rPr>
        <w:t>, guardians and carers of any participants</w:t>
      </w:r>
      <w:r w:rsidRPr="00FF065D">
        <w:rPr>
          <w:rFonts w:ascii="Museo Sans 300" w:eastAsia="Calibri" w:hAnsi="Museo Sans 300" w:cs="Times New Roman"/>
        </w:rPr>
        <w:t xml:space="preserve"> in Innov8 Sportz</w:t>
      </w:r>
      <w:r w:rsidRPr="00FF065D">
        <w:rPr>
          <w:rFonts w:ascii="Museo Sans 300" w:eastAsia="Calibri" w:hAnsi="Museo Sans 300" w:cs="Times New Roman"/>
          <w:i/>
        </w:rPr>
        <w:t xml:space="preserve"> C.I.C </w:t>
      </w:r>
      <w:r w:rsidRPr="00FF065D">
        <w:rPr>
          <w:rFonts w:ascii="Museo Sans 300" w:eastAsia="Calibri" w:hAnsi="Museo Sans 300" w:cs="Times New Roman"/>
        </w:rPr>
        <w:t>programmes.  If the code is breached and reported, all complaints and allegations will be acted upon according to Innov8 Sportz</w:t>
      </w:r>
      <w:r w:rsidRPr="00FF065D">
        <w:rPr>
          <w:rFonts w:ascii="Museo Sans 300" w:eastAsia="Calibri" w:hAnsi="Museo Sans 300" w:cs="Times New Roman"/>
          <w:i/>
        </w:rPr>
        <w:t xml:space="preserve"> C.I.C</w:t>
      </w:r>
      <w:r w:rsidR="008B2B8B" w:rsidRPr="00FF065D">
        <w:rPr>
          <w:rFonts w:ascii="Museo Sans 300" w:eastAsia="Calibri" w:hAnsi="Museo Sans 300" w:cs="Times New Roman"/>
          <w:i/>
        </w:rPr>
        <w:t>’s</w:t>
      </w:r>
      <w:r w:rsidR="00390C40">
        <w:rPr>
          <w:rFonts w:ascii="Museo Sans 300" w:eastAsia="Calibri" w:hAnsi="Museo Sans 300" w:cs="Times New Roman"/>
          <w:i/>
        </w:rPr>
        <w:t xml:space="preserve"> </w:t>
      </w:r>
      <w:bookmarkStart w:id="0" w:name="_GoBack"/>
      <w:bookmarkEnd w:id="0"/>
      <w:r w:rsidR="008B2B8B" w:rsidRPr="00FF065D">
        <w:rPr>
          <w:rFonts w:ascii="Museo Sans 300" w:eastAsia="Calibri" w:hAnsi="Museo Sans 300" w:cs="Times New Roman"/>
        </w:rPr>
        <w:t xml:space="preserve">Policies and </w:t>
      </w:r>
      <w:r w:rsidRPr="00FF065D">
        <w:rPr>
          <w:rFonts w:ascii="Museo Sans 300" w:eastAsia="Calibri" w:hAnsi="Museo Sans 300" w:cs="Times New Roman"/>
        </w:rPr>
        <w:t>Procedures</w:t>
      </w:r>
    </w:p>
    <w:p w:rsidR="00CA135A" w:rsidRPr="00FF065D" w:rsidRDefault="00CA135A" w:rsidP="00CA135A">
      <w:pPr>
        <w:spacing w:after="0" w:line="240" w:lineRule="auto"/>
        <w:rPr>
          <w:rFonts w:ascii="Museo Sans 300" w:eastAsia="Calibri" w:hAnsi="Museo Sans 300" w:cs="Times New Roman"/>
        </w:rPr>
      </w:pPr>
    </w:p>
    <w:p w:rsidR="00605B9A" w:rsidRPr="00FF065D" w:rsidRDefault="00605B9A" w:rsidP="00605B9A">
      <w:p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 xml:space="preserve">Parents will: </w:t>
      </w:r>
    </w:p>
    <w:p w:rsidR="00CA135A" w:rsidRPr="00FF065D" w:rsidRDefault="00CA135A" w:rsidP="00605B9A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 xml:space="preserve">Focus on the </w:t>
      </w:r>
      <w:r w:rsidR="008B2B8B" w:rsidRPr="00FF065D">
        <w:rPr>
          <w:rFonts w:ascii="Museo Sans 300" w:eastAsia="Calibri" w:hAnsi="Museo Sans 300" w:cs="Times New Roman"/>
        </w:rPr>
        <w:t>Participant’s</w:t>
      </w:r>
      <w:r w:rsidRPr="00FF065D">
        <w:rPr>
          <w:rFonts w:ascii="Museo Sans 300" w:eastAsia="Calibri" w:hAnsi="Museo Sans 300" w:cs="Times New Roman"/>
        </w:rPr>
        <w:t xml:space="preserve"> efforts and enjoyment rather</w:t>
      </w:r>
      <w:r w:rsidR="008B2B8B" w:rsidRPr="00FF065D">
        <w:rPr>
          <w:rFonts w:ascii="Museo Sans 300" w:eastAsia="Calibri" w:hAnsi="Museo Sans 300" w:cs="Times New Roman"/>
        </w:rPr>
        <w:t xml:space="preserve"> any outcome</w:t>
      </w:r>
    </w:p>
    <w:p w:rsidR="00CA135A" w:rsidRPr="00FF065D" w:rsidRDefault="008B2B8B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Encourage participants to take part</w:t>
      </w:r>
      <w:r w:rsidR="00CA135A" w:rsidRPr="00FF065D">
        <w:rPr>
          <w:rFonts w:ascii="Museo Sans 300" w:eastAsia="Calibri" w:hAnsi="Museo Sans 300" w:cs="Times New Roman"/>
        </w:rPr>
        <w:t xml:space="preserve"> but not force them to</w:t>
      </w:r>
    </w:p>
    <w:p w:rsidR="00CA135A" w:rsidRPr="00FF065D" w:rsidRDefault="00CA135A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When pr</w:t>
      </w:r>
      <w:r w:rsidR="008B2B8B" w:rsidRPr="00FF065D">
        <w:rPr>
          <w:rFonts w:ascii="Museo Sans 300" w:eastAsia="Calibri" w:hAnsi="Museo Sans 300" w:cs="Times New Roman"/>
        </w:rPr>
        <w:t>oviding feedback to participants</w:t>
      </w:r>
      <w:r w:rsidRPr="00FF065D">
        <w:rPr>
          <w:rFonts w:ascii="Museo Sans 300" w:eastAsia="Calibri" w:hAnsi="Museo Sans 300" w:cs="Times New Roman"/>
        </w:rPr>
        <w:t xml:space="preserve"> ensure that it is positive and constructive</w:t>
      </w:r>
    </w:p>
    <w:p w:rsidR="00CA135A" w:rsidRPr="00FF065D" w:rsidRDefault="008B2B8B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 xml:space="preserve">Encourage participants to abide by the rules and regulations of any Innov8 Sportz </w:t>
      </w:r>
      <w:r w:rsidRPr="00FF065D">
        <w:rPr>
          <w:rFonts w:ascii="Museo Sans 300" w:eastAsia="Calibri" w:hAnsi="Museo Sans 300" w:cs="Times New Roman"/>
          <w:i/>
        </w:rPr>
        <w:t xml:space="preserve">C.I.C </w:t>
      </w:r>
      <w:r w:rsidR="00CA135A" w:rsidRPr="00FF065D">
        <w:rPr>
          <w:rFonts w:ascii="Museo Sans 300" w:eastAsia="Calibri" w:hAnsi="Museo Sans 300" w:cs="Times New Roman"/>
        </w:rPr>
        <w:t>programme</w:t>
      </w:r>
    </w:p>
    <w:p w:rsidR="00CA135A" w:rsidRPr="00FF065D" w:rsidRDefault="00CA135A" w:rsidP="008B2B8B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Appla</w:t>
      </w:r>
      <w:r w:rsidR="008B2B8B" w:rsidRPr="00FF065D">
        <w:rPr>
          <w:rFonts w:ascii="Museo Sans 300" w:eastAsia="Calibri" w:hAnsi="Museo Sans 300" w:cs="Times New Roman"/>
        </w:rPr>
        <w:t>ud participants’ good performance and efforts</w:t>
      </w:r>
      <w:r w:rsidRPr="00FF065D">
        <w:rPr>
          <w:rFonts w:ascii="Museo Sans 300" w:eastAsia="Calibri" w:hAnsi="Museo Sans 300" w:cs="Times New Roman"/>
        </w:rPr>
        <w:t xml:space="preserve">.  </w:t>
      </w:r>
    </w:p>
    <w:p w:rsidR="00CA135A" w:rsidRPr="00FF065D" w:rsidRDefault="008B2B8B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Inform the</w:t>
      </w:r>
      <w:r w:rsidR="00CA135A" w:rsidRPr="00FF065D">
        <w:rPr>
          <w:rFonts w:ascii="Museo Sans 300" w:eastAsia="Calibri" w:hAnsi="Museo Sans 300" w:cs="Times New Roman"/>
        </w:rPr>
        <w:t xml:space="preserve"> coach</w:t>
      </w:r>
      <w:r w:rsidRPr="00FF065D">
        <w:rPr>
          <w:rFonts w:ascii="Museo Sans 300" w:eastAsia="Calibri" w:hAnsi="Museo Sans 300" w:cs="Times New Roman"/>
        </w:rPr>
        <w:t>, Childcare Manager</w:t>
      </w:r>
      <w:r w:rsidR="00CA135A" w:rsidRPr="00FF065D">
        <w:rPr>
          <w:rFonts w:ascii="Museo Sans 300" w:eastAsia="Calibri" w:hAnsi="Museo Sans 300" w:cs="Times New Roman"/>
        </w:rPr>
        <w:t xml:space="preserve"> or </w:t>
      </w:r>
      <w:r w:rsidRPr="00FF065D">
        <w:rPr>
          <w:rFonts w:ascii="Museo Sans 300" w:eastAsia="Calibri" w:hAnsi="Museo Sans 300" w:cs="Times New Roman"/>
        </w:rPr>
        <w:t xml:space="preserve">any member of </w:t>
      </w:r>
      <w:r w:rsidR="00CA135A" w:rsidRPr="00FF065D">
        <w:rPr>
          <w:rFonts w:ascii="Museo Sans 300" w:eastAsia="Calibri" w:hAnsi="Museo Sans 300" w:cs="Times New Roman"/>
        </w:rPr>
        <w:t>Innov8 Sportz</w:t>
      </w:r>
      <w:r w:rsidR="00CA135A" w:rsidRPr="00FF065D">
        <w:rPr>
          <w:rFonts w:ascii="Museo Sans 300" w:eastAsia="Calibri" w:hAnsi="Museo Sans 300" w:cs="Times New Roman"/>
          <w:i/>
        </w:rPr>
        <w:t xml:space="preserve"> C.I.C </w:t>
      </w:r>
      <w:r w:rsidR="00CA135A" w:rsidRPr="00FF065D">
        <w:rPr>
          <w:rFonts w:ascii="Museo Sans 300" w:eastAsia="Calibri" w:hAnsi="Museo Sans 300" w:cs="Times New Roman"/>
        </w:rPr>
        <w:t>staff of any injury, health or welfare issue that you feel it is appropriate for them to know</w:t>
      </w:r>
    </w:p>
    <w:p w:rsidR="00CA135A" w:rsidRPr="00FF065D" w:rsidRDefault="00CA135A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Remember th</w:t>
      </w:r>
      <w:r w:rsidR="008B2B8B" w:rsidRPr="00FF065D">
        <w:rPr>
          <w:rFonts w:ascii="Museo Sans 300" w:eastAsia="Calibri" w:hAnsi="Museo Sans 300" w:cs="Times New Roman"/>
        </w:rPr>
        <w:t>at children participate in activities</w:t>
      </w:r>
      <w:r w:rsidRPr="00FF065D">
        <w:rPr>
          <w:rFonts w:ascii="Museo Sans 300" w:eastAsia="Calibri" w:hAnsi="Museo Sans 300" w:cs="Times New Roman"/>
        </w:rPr>
        <w:t xml:space="preserve"> for their enjoyment, not yours</w:t>
      </w:r>
    </w:p>
    <w:p w:rsidR="00CA135A" w:rsidRPr="00FF065D" w:rsidRDefault="00CA135A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>Treat everyone equally regardless of age, ability, gender, race, religion, ethnic origin, social status or s</w:t>
      </w:r>
      <w:r w:rsidR="008B2B8B" w:rsidRPr="00FF065D">
        <w:rPr>
          <w:rFonts w:ascii="Museo Sans 300" w:eastAsia="Calibri" w:hAnsi="Museo Sans 300" w:cs="Times New Roman"/>
          <w:bCs/>
        </w:rPr>
        <w:t>exual orientation</w:t>
      </w:r>
    </w:p>
    <w:p w:rsidR="00CA135A" w:rsidRPr="00FF065D" w:rsidRDefault="008B2B8B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Allow the coach or carer</w:t>
      </w:r>
      <w:r w:rsidR="00CA135A" w:rsidRPr="00FF065D">
        <w:rPr>
          <w:rFonts w:ascii="Museo Sans 300" w:eastAsia="Calibri" w:hAnsi="Museo Sans 300" w:cs="Times New Roman"/>
        </w:rPr>
        <w:t xml:space="preserve"> to communicate </w:t>
      </w:r>
      <w:r w:rsidRPr="00FF065D">
        <w:rPr>
          <w:rFonts w:ascii="Museo Sans 300" w:eastAsia="Calibri" w:hAnsi="Museo Sans 300" w:cs="Times New Roman"/>
        </w:rPr>
        <w:t>with individual participants</w:t>
      </w:r>
    </w:p>
    <w:p w:rsidR="00CA135A" w:rsidRPr="00FF065D" w:rsidRDefault="00CA135A" w:rsidP="008B2B8B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Respect the decisions of officials and teach children to do the same</w:t>
      </w:r>
    </w:p>
    <w:p w:rsidR="00CA135A" w:rsidRPr="00FF065D" w:rsidRDefault="00CA135A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Respect the rights, dignity and worth of every person involved in Innov8 Sportz</w:t>
      </w:r>
      <w:r w:rsidRPr="00FF065D">
        <w:rPr>
          <w:rFonts w:ascii="Museo Sans 300" w:eastAsia="Calibri" w:hAnsi="Museo Sans 300" w:cs="Times New Roman"/>
          <w:i/>
        </w:rPr>
        <w:t xml:space="preserve"> C.I.C </w:t>
      </w:r>
      <w:r w:rsidRPr="00FF065D">
        <w:rPr>
          <w:rFonts w:ascii="Museo Sans 300" w:eastAsia="Calibri" w:hAnsi="Museo Sans 300" w:cs="Times New Roman"/>
        </w:rPr>
        <w:t>programme</w:t>
      </w:r>
    </w:p>
    <w:p w:rsidR="00FD629D" w:rsidRPr="00FF065D" w:rsidRDefault="00CA135A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Report any concerns you may ha</w:t>
      </w:r>
      <w:r w:rsidR="00FD629D" w:rsidRPr="00FF065D">
        <w:rPr>
          <w:rFonts w:ascii="Museo Sans 300" w:eastAsia="Calibri" w:hAnsi="Museo Sans 300" w:cs="Times New Roman"/>
        </w:rPr>
        <w:t>ve in relation to a participant</w:t>
      </w:r>
      <w:r w:rsidRPr="00FF065D">
        <w:rPr>
          <w:rFonts w:ascii="Museo Sans 300" w:eastAsia="Calibri" w:hAnsi="Museo Sans 300" w:cs="Times New Roman"/>
        </w:rPr>
        <w:t xml:space="preserve">, follow reporting procedures laid down </w:t>
      </w:r>
      <w:r w:rsidR="00FD629D" w:rsidRPr="00FF065D">
        <w:rPr>
          <w:rFonts w:ascii="Museo Sans 300" w:eastAsia="Calibri" w:hAnsi="Museo Sans 300" w:cs="Times New Roman"/>
        </w:rPr>
        <w:t xml:space="preserve">in the following documents (copies are displayed </w:t>
      </w:r>
      <w:r w:rsidR="00605B9A" w:rsidRPr="00FF065D">
        <w:rPr>
          <w:rFonts w:ascii="Museo Sans 300" w:eastAsia="Calibri" w:hAnsi="Museo Sans 300" w:cs="Times New Roman"/>
        </w:rPr>
        <w:t xml:space="preserve">on the parents board </w:t>
      </w:r>
      <w:r w:rsidR="00393F98" w:rsidRPr="00FF065D">
        <w:rPr>
          <w:rFonts w:ascii="Museo Sans 300" w:eastAsia="Calibri" w:hAnsi="Museo Sans 300" w:cs="Times New Roman"/>
        </w:rPr>
        <w:t xml:space="preserve">outside the hall at Hungerford </w:t>
      </w:r>
      <w:r w:rsidR="00FD629D" w:rsidRPr="00FF065D">
        <w:rPr>
          <w:rFonts w:ascii="Museo Sans 300" w:eastAsia="Calibri" w:hAnsi="Museo Sans 300" w:cs="Times New Roman"/>
        </w:rPr>
        <w:t>Primary School):</w:t>
      </w:r>
    </w:p>
    <w:p w:rsidR="00FD629D" w:rsidRPr="00FF065D" w:rsidRDefault="00FD629D" w:rsidP="00FD629D">
      <w:pPr>
        <w:spacing w:after="0" w:line="240" w:lineRule="auto"/>
        <w:ind w:left="720"/>
        <w:rPr>
          <w:rFonts w:ascii="Museo Sans 300" w:eastAsia="Calibri" w:hAnsi="Museo Sans 300" w:cs="Times New Roman"/>
        </w:rPr>
      </w:pPr>
    </w:p>
    <w:p w:rsidR="00FD629D" w:rsidRPr="00FF065D" w:rsidRDefault="00FD629D" w:rsidP="00FD629D">
      <w:pPr>
        <w:spacing w:after="0" w:line="240" w:lineRule="auto"/>
        <w:ind w:left="720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“What To Do If You Are Worried A Child Is Being Abused Or Neglected” Flow Chart</w:t>
      </w:r>
    </w:p>
    <w:p w:rsidR="00FD629D" w:rsidRPr="00FF065D" w:rsidRDefault="00FD629D" w:rsidP="00FD629D">
      <w:pPr>
        <w:spacing w:after="0" w:line="240" w:lineRule="auto"/>
        <w:ind w:left="720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“Accessing The Right Level Of Support To Safeguard Children And Young People” Flow Chart</w:t>
      </w:r>
    </w:p>
    <w:p w:rsidR="00FD629D" w:rsidRPr="00FF065D" w:rsidRDefault="00FD629D" w:rsidP="00FD629D">
      <w:pPr>
        <w:spacing w:after="0" w:line="240" w:lineRule="auto"/>
        <w:ind w:left="720"/>
        <w:rPr>
          <w:rFonts w:ascii="Museo Sans 300" w:eastAsia="Calibri" w:hAnsi="Museo Sans 300" w:cs="Times New Roman"/>
        </w:rPr>
      </w:pPr>
    </w:p>
    <w:p w:rsidR="00FD629D" w:rsidRPr="00FF065D" w:rsidRDefault="00FD629D" w:rsidP="00FD629D">
      <w:pPr>
        <w:spacing w:after="0" w:line="240" w:lineRule="auto"/>
        <w:ind w:left="720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 xml:space="preserve">At Any time, parents can contact Ofsted on 0300 123 1231 or at </w:t>
      </w:r>
      <w:hyperlink r:id="rId8" w:history="1">
        <w:r w:rsidRPr="00FF065D">
          <w:rPr>
            <w:rStyle w:val="Hyperlink"/>
            <w:rFonts w:ascii="Museo Sans 300" w:eastAsia="Calibri" w:hAnsi="Museo Sans 300" w:cs="Times New Roman"/>
          </w:rPr>
          <w:t xml:space="preserve">www.ofsted.gov.uk/parents </w:t>
        </w:r>
        <w:r w:rsidRPr="00FF065D">
          <w:rPr>
            <w:rStyle w:val="Hyperlink"/>
            <w:rFonts w:ascii="Museo Sans 300" w:eastAsia="Calibri" w:hAnsi="Museo Sans 300" w:cs="Times New Roman"/>
            <w:color w:val="auto"/>
            <w:u w:val="none"/>
          </w:rPr>
          <w:t>quoting Innov8</w:t>
        </w:r>
      </w:hyperlink>
      <w:r w:rsidRPr="00FF065D">
        <w:rPr>
          <w:rFonts w:ascii="Museo Sans 300" w:eastAsia="Calibri" w:hAnsi="Museo Sans 300" w:cs="Times New Roman"/>
        </w:rPr>
        <w:t xml:space="preserve"> Sportz </w:t>
      </w:r>
      <w:r w:rsidRPr="00FF065D">
        <w:rPr>
          <w:rFonts w:ascii="Museo Sans 300" w:eastAsia="Calibri" w:hAnsi="Museo Sans 300" w:cs="Times New Roman"/>
          <w:i/>
        </w:rPr>
        <w:t>C.I.C</w:t>
      </w:r>
      <w:r w:rsidRPr="00FF065D">
        <w:rPr>
          <w:rFonts w:ascii="Museo Sans 300" w:eastAsia="Calibri" w:hAnsi="Museo Sans 300" w:cs="Times New Roman"/>
        </w:rPr>
        <w:t xml:space="preserve">’s Unique Reference Number: </w:t>
      </w:r>
      <w:r w:rsidR="00393F98" w:rsidRPr="00FF065D">
        <w:t xml:space="preserve">EY479245 </w:t>
      </w:r>
    </w:p>
    <w:p w:rsidR="00FD629D" w:rsidRPr="00FF065D" w:rsidRDefault="00FD629D" w:rsidP="00FD629D">
      <w:pPr>
        <w:spacing w:after="0" w:line="240" w:lineRule="auto"/>
        <w:ind w:left="720"/>
        <w:rPr>
          <w:rFonts w:ascii="Museo Sans 300" w:eastAsia="Calibri" w:hAnsi="Museo Sans 300" w:cs="Times New Roman"/>
        </w:rPr>
      </w:pPr>
    </w:p>
    <w:p w:rsidR="00CA135A" w:rsidRPr="00FF065D" w:rsidRDefault="00CA135A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If you see any form of discrimination do not condone it or allow it to go unchallenged</w:t>
      </w:r>
    </w:p>
    <w:p w:rsidR="00F62431" w:rsidRPr="00FF065D" w:rsidRDefault="00F62431">
      <w:pPr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br w:type="page"/>
      </w:r>
    </w:p>
    <w:p w:rsidR="00CA135A" w:rsidRPr="00FF065D" w:rsidRDefault="00CA135A" w:rsidP="00CA135A">
      <w:pPr>
        <w:spacing w:after="0" w:line="240" w:lineRule="auto"/>
        <w:rPr>
          <w:rFonts w:ascii="Museo Sans 300" w:eastAsia="Calibri" w:hAnsi="Museo Sans 300" w:cs="Times New Roman"/>
        </w:rPr>
      </w:pPr>
    </w:p>
    <w:p w:rsidR="00CA135A" w:rsidRPr="00FF065D" w:rsidRDefault="00CA135A" w:rsidP="00CA135A">
      <w:p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Parents will NOT</w:t>
      </w:r>
    </w:p>
    <w:p w:rsidR="00CA135A" w:rsidRPr="00FF065D" w:rsidRDefault="00CA135A" w:rsidP="00CA135A">
      <w:pPr>
        <w:numPr>
          <w:ilvl w:val="0"/>
          <w:numId w:val="6"/>
        </w:num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 xml:space="preserve">Force their child/children to participate </w:t>
      </w:r>
    </w:p>
    <w:p w:rsidR="00FD629D" w:rsidRPr="00FF065D" w:rsidRDefault="00CA135A" w:rsidP="00CA135A">
      <w:pPr>
        <w:numPr>
          <w:ilvl w:val="0"/>
          <w:numId w:val="6"/>
        </w:num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>Ridicule or shout at your child/children or other p</w:t>
      </w:r>
      <w:r w:rsidR="00FD629D" w:rsidRPr="00FF065D">
        <w:rPr>
          <w:rFonts w:ascii="Museo Sans 300" w:eastAsia="Calibri" w:hAnsi="Museo Sans 300" w:cs="Times New Roman"/>
          <w:bCs/>
        </w:rPr>
        <w:t>articipants</w:t>
      </w:r>
    </w:p>
    <w:p w:rsidR="00CA135A" w:rsidRPr="00FF065D" w:rsidRDefault="00FD629D" w:rsidP="00CA135A">
      <w:pPr>
        <w:numPr>
          <w:ilvl w:val="0"/>
          <w:numId w:val="6"/>
        </w:num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 xml:space="preserve">Question publicly the </w:t>
      </w:r>
      <w:r w:rsidR="00CA135A" w:rsidRPr="00FF065D">
        <w:rPr>
          <w:rFonts w:ascii="Museo Sans 300" w:eastAsia="Calibri" w:hAnsi="Museo Sans 300" w:cs="Times New Roman"/>
          <w:bCs/>
        </w:rPr>
        <w:t>coach</w:t>
      </w:r>
      <w:r w:rsidRPr="00FF065D">
        <w:rPr>
          <w:rFonts w:ascii="Museo Sans 300" w:eastAsia="Calibri" w:hAnsi="Museo Sans 300" w:cs="Times New Roman"/>
          <w:bCs/>
        </w:rPr>
        <w:t>, carer</w:t>
      </w:r>
      <w:r w:rsidR="00CA135A" w:rsidRPr="00FF065D">
        <w:rPr>
          <w:rFonts w:ascii="Museo Sans 300" w:eastAsia="Calibri" w:hAnsi="Museo Sans 300" w:cs="Times New Roman"/>
          <w:bCs/>
        </w:rPr>
        <w:t xml:space="preserve"> or official’s decisions within a game, match or training situation</w:t>
      </w:r>
    </w:p>
    <w:p w:rsidR="00CA135A" w:rsidRPr="00FF065D" w:rsidRDefault="00FD629D" w:rsidP="00CA135A">
      <w:pPr>
        <w:numPr>
          <w:ilvl w:val="0"/>
          <w:numId w:val="6"/>
        </w:num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>Enter the a</w:t>
      </w:r>
      <w:r w:rsidR="00390C40">
        <w:rPr>
          <w:rFonts w:ascii="Museo Sans 300" w:eastAsia="Calibri" w:hAnsi="Museo Sans 300" w:cs="Times New Roman"/>
          <w:bCs/>
        </w:rPr>
        <w:t xml:space="preserve">rea of activity unless invited </w:t>
      </w:r>
      <w:r w:rsidRPr="00FF065D">
        <w:rPr>
          <w:rFonts w:ascii="Museo Sans 300" w:eastAsia="Calibri" w:hAnsi="Museo Sans 300" w:cs="Times New Roman"/>
          <w:bCs/>
        </w:rPr>
        <w:t>by the coach or carer</w:t>
      </w:r>
    </w:p>
    <w:p w:rsidR="00CA135A" w:rsidRPr="00FF065D" w:rsidRDefault="00CA135A" w:rsidP="00CA135A">
      <w:pPr>
        <w:numPr>
          <w:ilvl w:val="0"/>
          <w:numId w:val="6"/>
        </w:num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>Use foul, sexist or racist language or gestures at any time</w:t>
      </w:r>
    </w:p>
    <w:p w:rsidR="00C45907" w:rsidRPr="00FF065D" w:rsidRDefault="00C45907" w:rsidP="00CA135A">
      <w:pPr>
        <w:numPr>
          <w:ilvl w:val="0"/>
          <w:numId w:val="6"/>
        </w:num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>Be under the influence of alcohol or illegal substances during, or on collection from, the session</w:t>
      </w:r>
    </w:p>
    <w:p w:rsidR="00CA135A" w:rsidRPr="00FF065D" w:rsidRDefault="00CA135A" w:rsidP="00CA135A">
      <w:pPr>
        <w:numPr>
          <w:ilvl w:val="0"/>
          <w:numId w:val="6"/>
        </w:num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>Condone behaviour that contravenes the codes of conduct/prohibited practice</w:t>
      </w:r>
    </w:p>
    <w:p w:rsidR="00CA135A" w:rsidRPr="00FF065D" w:rsidRDefault="00FD629D" w:rsidP="00CA135A">
      <w:pPr>
        <w:numPr>
          <w:ilvl w:val="0"/>
          <w:numId w:val="6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 xml:space="preserve">Give young people alcohol, </w:t>
      </w:r>
      <w:r w:rsidR="00CA135A" w:rsidRPr="00FF065D">
        <w:rPr>
          <w:rFonts w:ascii="Museo Sans 300" w:eastAsia="Calibri" w:hAnsi="Museo Sans 300" w:cs="Times New Roman"/>
        </w:rPr>
        <w:t xml:space="preserve">cigarettes </w:t>
      </w:r>
      <w:r w:rsidRPr="00FF065D">
        <w:rPr>
          <w:rFonts w:ascii="Museo Sans 300" w:eastAsia="Calibri" w:hAnsi="Museo Sans 300" w:cs="Times New Roman"/>
        </w:rPr>
        <w:t xml:space="preserve">or illegal substances </w:t>
      </w:r>
      <w:r w:rsidR="00CA135A" w:rsidRPr="00FF065D">
        <w:rPr>
          <w:rFonts w:ascii="Museo Sans 300" w:eastAsia="Calibri" w:hAnsi="Museo Sans 300" w:cs="Times New Roman"/>
        </w:rPr>
        <w:t>when they are under the care of Innov8 Sportz</w:t>
      </w:r>
      <w:r w:rsidR="00CA135A" w:rsidRPr="00FF065D">
        <w:rPr>
          <w:rFonts w:ascii="Museo Sans 300" w:eastAsia="Calibri" w:hAnsi="Museo Sans 300" w:cs="Times New Roman"/>
          <w:i/>
        </w:rPr>
        <w:t xml:space="preserve"> C.I.C</w:t>
      </w:r>
    </w:p>
    <w:p w:rsidR="00FD629D" w:rsidRPr="00FF065D" w:rsidRDefault="00FD629D" w:rsidP="008B2B8B">
      <w:pPr>
        <w:spacing w:after="0"/>
        <w:jc w:val="both"/>
        <w:rPr>
          <w:rFonts w:ascii="Museo Sans 300" w:hAnsi="Museo Sans 300"/>
          <w:b/>
        </w:rPr>
      </w:pPr>
    </w:p>
    <w:p w:rsidR="008B2B8B" w:rsidRDefault="008B2B8B" w:rsidP="008B2B8B">
      <w:pPr>
        <w:spacing w:after="0"/>
        <w:jc w:val="both"/>
      </w:pPr>
      <w:r w:rsidRPr="00FF065D">
        <w:rPr>
          <w:rFonts w:ascii="Museo Sans 300" w:hAnsi="Museo Sans 300"/>
          <w:b/>
        </w:rPr>
        <w:t xml:space="preserve">This Policy was approved by the Innov8 Sportz C.I.C Board on 31/8/2012,was reviewed 11 November 2013 and </w:t>
      </w:r>
      <w:r w:rsidR="00393F98" w:rsidRPr="00FF065D">
        <w:rPr>
          <w:rFonts w:ascii="Museo Sans 300" w:hAnsi="Museo Sans 300"/>
          <w:b/>
        </w:rPr>
        <w:t>February 2015 and</w:t>
      </w:r>
      <w:r w:rsidR="00FF065D">
        <w:rPr>
          <w:rFonts w:ascii="Museo Sans 300" w:hAnsi="Museo Sans 300"/>
          <w:b/>
        </w:rPr>
        <w:t xml:space="preserve"> again August 2015</w:t>
      </w:r>
      <w:r w:rsidR="00393F98" w:rsidRPr="00FF065D">
        <w:rPr>
          <w:rFonts w:ascii="Museo Sans 300" w:hAnsi="Museo Sans 300"/>
          <w:b/>
        </w:rPr>
        <w:t xml:space="preserve"> </w:t>
      </w:r>
      <w:r w:rsidRPr="00FF065D">
        <w:rPr>
          <w:rFonts w:ascii="Museo Sans 300" w:hAnsi="Museo Sans 300"/>
          <w:b/>
        </w:rPr>
        <w:t xml:space="preserve">is due </w:t>
      </w:r>
      <w:r w:rsidR="00393F98" w:rsidRPr="00FF065D">
        <w:rPr>
          <w:rFonts w:ascii="Museo Sans 300" w:hAnsi="Museo Sans 300"/>
          <w:b/>
        </w:rPr>
        <w:t>for further</w:t>
      </w:r>
      <w:r w:rsidR="00393F98">
        <w:rPr>
          <w:rFonts w:ascii="Museo Sans 300" w:hAnsi="Museo Sans 300"/>
          <w:b/>
        </w:rPr>
        <w:t xml:space="preserve"> review </w:t>
      </w:r>
      <w:r w:rsidR="00FF065D">
        <w:rPr>
          <w:rFonts w:ascii="Museo Sans 300" w:hAnsi="Museo Sans 300"/>
          <w:b/>
        </w:rPr>
        <w:t>August 20</w:t>
      </w:r>
      <w:r w:rsidR="00393F98">
        <w:rPr>
          <w:rFonts w:ascii="Museo Sans 300" w:hAnsi="Museo Sans 300"/>
          <w:b/>
        </w:rPr>
        <w:t>16</w:t>
      </w:r>
      <w:r w:rsidRPr="00BF2755">
        <w:rPr>
          <w:rFonts w:ascii="Museo Sans 300" w:hAnsi="Museo Sans 300"/>
          <w:b/>
        </w:rPr>
        <w:t>.</w:t>
      </w:r>
      <w:r w:rsidR="00390C40">
        <w:rPr>
          <w:rFonts w:ascii="Museo Sans 300" w:hAnsi="Museo Sans 300"/>
          <w:b/>
        </w:rPr>
        <w:t xml:space="preserve"> Reviewed September 2016, due for further review September 2017. Signed:</w:t>
      </w:r>
    </w:p>
    <w:sectPr w:rsidR="008B2B8B" w:rsidSect="006D4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23" w:rsidRDefault="00B01F23" w:rsidP="00D57C28">
      <w:pPr>
        <w:spacing w:after="0" w:line="240" w:lineRule="auto"/>
      </w:pPr>
      <w:r>
        <w:separator/>
      </w:r>
    </w:p>
  </w:endnote>
  <w:endnote w:type="continuationSeparator" w:id="0">
    <w:p w:rsidR="00B01F23" w:rsidRDefault="00B01F23" w:rsidP="00D5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23" w:rsidRDefault="00B01F23" w:rsidP="00D57C28">
      <w:pPr>
        <w:spacing w:after="0" w:line="240" w:lineRule="auto"/>
      </w:pPr>
      <w:r>
        <w:separator/>
      </w:r>
    </w:p>
  </w:footnote>
  <w:footnote w:type="continuationSeparator" w:id="0">
    <w:p w:rsidR="00B01F23" w:rsidRDefault="00B01F23" w:rsidP="00D5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99D"/>
    <w:multiLevelType w:val="singleLevel"/>
    <w:tmpl w:val="D800FBF8"/>
    <w:lvl w:ilvl="0">
      <w:start w:val="1"/>
      <w:numFmt w:val="bullet"/>
      <w:pStyle w:val="Su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541D4"/>
    <w:multiLevelType w:val="hybridMultilevel"/>
    <w:tmpl w:val="A0D8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4330"/>
    <w:multiLevelType w:val="hybridMultilevel"/>
    <w:tmpl w:val="8F68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95D"/>
    <w:multiLevelType w:val="hybridMultilevel"/>
    <w:tmpl w:val="5C84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61E9"/>
    <w:multiLevelType w:val="hybridMultilevel"/>
    <w:tmpl w:val="CE820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00E8"/>
    <w:multiLevelType w:val="hybridMultilevel"/>
    <w:tmpl w:val="F676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AE"/>
    <w:rsid w:val="00120641"/>
    <w:rsid w:val="001670A5"/>
    <w:rsid w:val="001F2AB0"/>
    <w:rsid w:val="00335C0B"/>
    <w:rsid w:val="00390C40"/>
    <w:rsid w:val="00393F98"/>
    <w:rsid w:val="003B3822"/>
    <w:rsid w:val="004104CC"/>
    <w:rsid w:val="004636AF"/>
    <w:rsid w:val="004668AE"/>
    <w:rsid w:val="00563DDA"/>
    <w:rsid w:val="005B20D7"/>
    <w:rsid w:val="00605B9A"/>
    <w:rsid w:val="00633E42"/>
    <w:rsid w:val="006D436A"/>
    <w:rsid w:val="00776F65"/>
    <w:rsid w:val="008B2B8B"/>
    <w:rsid w:val="009420B9"/>
    <w:rsid w:val="00A949C6"/>
    <w:rsid w:val="00AB574E"/>
    <w:rsid w:val="00B01F23"/>
    <w:rsid w:val="00B11DE0"/>
    <w:rsid w:val="00B258B4"/>
    <w:rsid w:val="00B50DA2"/>
    <w:rsid w:val="00BE5A75"/>
    <w:rsid w:val="00BF2755"/>
    <w:rsid w:val="00C34854"/>
    <w:rsid w:val="00C45907"/>
    <w:rsid w:val="00C675BB"/>
    <w:rsid w:val="00CA135A"/>
    <w:rsid w:val="00D1617B"/>
    <w:rsid w:val="00D35A15"/>
    <w:rsid w:val="00D57C28"/>
    <w:rsid w:val="00EE39C4"/>
    <w:rsid w:val="00F62431"/>
    <w:rsid w:val="00F92702"/>
    <w:rsid w:val="00FD629D"/>
    <w:rsid w:val="00FF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371C"/>
  <w15:docId w15:val="{08A88299-7152-4EEF-879F-0E525BD6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5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7C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57C28"/>
    <w:rPr>
      <w:vertAlign w:val="superscript"/>
    </w:rPr>
  </w:style>
  <w:style w:type="paragraph" w:customStyle="1" w:styleId="Sub1">
    <w:name w:val="Sub1"/>
    <w:basedOn w:val="Normal"/>
    <w:rsid w:val="00D57C2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D62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ted.gov.uk/parents%20quoting%20Innov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mandjloughlin</dc:creator>
  <cp:lastModifiedBy>Sophie Martin</cp:lastModifiedBy>
  <cp:revision>2</cp:revision>
  <cp:lastPrinted>2014-04-23T18:35:00Z</cp:lastPrinted>
  <dcterms:created xsi:type="dcterms:W3CDTF">2016-09-20T08:50:00Z</dcterms:created>
  <dcterms:modified xsi:type="dcterms:W3CDTF">2016-09-20T08:50:00Z</dcterms:modified>
</cp:coreProperties>
</file>