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49" w:rsidRPr="00DD257D" w:rsidRDefault="00C27A49" w:rsidP="006B41C5">
      <w:pPr>
        <w:pStyle w:val="NoSpacing"/>
        <w:jc w:val="center"/>
        <w:rPr>
          <w:rFonts w:ascii="Museo Sans 300" w:hAnsi="Museo Sans 300" w:cs="Arial"/>
          <w:b/>
        </w:rPr>
      </w:pPr>
      <w:r w:rsidRPr="00DD257D">
        <w:rPr>
          <w:rFonts w:ascii="Museo Sans 300" w:hAnsi="Museo Sans 300" w:cs="Arial"/>
          <w:b/>
          <w:noProof/>
          <w:lang w:eastAsia="en-GB"/>
        </w:rPr>
        <w:drawing>
          <wp:inline distT="0" distB="0" distL="0" distR="0">
            <wp:extent cx="1897811" cy="69270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0267" cy="693597"/>
                    </a:xfrm>
                    <a:prstGeom prst="rect">
                      <a:avLst/>
                    </a:prstGeom>
                  </pic:spPr>
                </pic:pic>
              </a:graphicData>
            </a:graphic>
          </wp:inline>
        </w:drawing>
      </w:r>
    </w:p>
    <w:p w:rsidR="00C27A49" w:rsidRPr="00DD257D" w:rsidRDefault="00C27A49" w:rsidP="006B41C5">
      <w:pPr>
        <w:pStyle w:val="NoSpacing"/>
        <w:jc w:val="center"/>
        <w:rPr>
          <w:rFonts w:ascii="Museo Sans 300" w:hAnsi="Museo Sans 300" w:cs="Arial"/>
          <w:b/>
        </w:rPr>
      </w:pPr>
    </w:p>
    <w:p w:rsidR="006B41C5" w:rsidRPr="00DD257D" w:rsidRDefault="006B41C5" w:rsidP="006B41C5">
      <w:pPr>
        <w:pStyle w:val="NoSpacing"/>
        <w:jc w:val="center"/>
        <w:rPr>
          <w:rFonts w:ascii="Museo Sans 300" w:hAnsi="Museo Sans 300" w:cs="Arial"/>
          <w:b/>
          <w:u w:val="single"/>
        </w:rPr>
      </w:pPr>
      <w:r w:rsidRPr="00DD257D">
        <w:rPr>
          <w:rFonts w:ascii="Museo Sans 300" w:hAnsi="Museo Sans 300" w:cs="Arial"/>
          <w:b/>
          <w:u w:val="single"/>
        </w:rPr>
        <w:t>How to raise your concern</w:t>
      </w:r>
    </w:p>
    <w:p w:rsidR="006B41C5" w:rsidRPr="00DD257D" w:rsidRDefault="006B41C5" w:rsidP="006B41C5">
      <w:pPr>
        <w:pStyle w:val="NoSpacing"/>
        <w:rPr>
          <w:rFonts w:ascii="Museo Sans 300" w:hAnsi="Museo Sans 300"/>
          <w:b/>
        </w:rPr>
      </w:pPr>
    </w:p>
    <w:p w:rsidR="006B41C5" w:rsidRPr="00DD257D" w:rsidRDefault="006B41C5" w:rsidP="006B41C5">
      <w:pPr>
        <w:pStyle w:val="NoSpacing"/>
        <w:rPr>
          <w:rFonts w:ascii="Museo Sans 300" w:hAnsi="Museo Sans 300"/>
          <w:b/>
        </w:rPr>
      </w:pPr>
      <w:r w:rsidRPr="00DD257D">
        <w:rPr>
          <w:rFonts w:ascii="Museo Sans 300" w:hAnsi="Museo Sans 300"/>
          <w:b/>
        </w:rPr>
        <w:t xml:space="preserve">Reporting your concern  </w:t>
      </w:r>
    </w:p>
    <w:p w:rsidR="006B41C5" w:rsidRPr="00DD257D" w:rsidRDefault="006B41C5" w:rsidP="006B41C5">
      <w:pPr>
        <w:pStyle w:val="NoSpacing"/>
        <w:rPr>
          <w:rFonts w:ascii="Museo Sans 300" w:hAnsi="Museo Sans 300"/>
        </w:rPr>
      </w:pPr>
      <w:r w:rsidRPr="00DD257D">
        <w:rPr>
          <w:rFonts w:ascii="Museo Sans 300" w:hAnsi="Museo Sans 300"/>
        </w:rPr>
        <w:t>If you have a concern about malpractice, we hope you will feel able to raise it first your line manager. This may be done orally or in writing. It will help if you state the facts of the matter clearly.  You can outline how you would like it to be investigated.  If you have a direct or personal interest in the matter, you should also tell your head coach or manager at this stage.  If you are writing, remember to give details of how you can be contacted.If you feel unable to raise the matter with someone in your line management, for whatever reason, please speak to a Managing Director. Jan Loughlin</w:t>
      </w:r>
      <w:hyperlink r:id="rId6" w:history="1">
        <w:r w:rsidRPr="00DD257D">
          <w:rPr>
            <w:rStyle w:val="Hyperlink"/>
            <w:rFonts w:ascii="Museo Sans 300" w:hAnsi="Museo Sans 300"/>
          </w:rPr>
          <w:t>Jan.innov8sportzcic@gmail.com</w:t>
        </w:r>
      </w:hyperlink>
      <w:r w:rsidRPr="00DD257D">
        <w:rPr>
          <w:rFonts w:ascii="Museo Sans 300" w:hAnsi="Museo Sans 300"/>
        </w:rPr>
        <w:t xml:space="preserve"> or 07810508597</w:t>
      </w:r>
      <w:r w:rsidR="00DD257D" w:rsidRPr="00DD257D">
        <w:rPr>
          <w:rFonts w:ascii="Museo Sans 300" w:hAnsi="Museo Sans 300"/>
        </w:rPr>
        <w:t>,</w:t>
      </w:r>
      <w:r w:rsidRPr="00DD257D">
        <w:rPr>
          <w:rFonts w:ascii="Museo Sans 300" w:hAnsi="Museo Sans 300"/>
        </w:rPr>
        <w:t xml:space="preserve"> Terry Bathe </w:t>
      </w:r>
      <w:hyperlink r:id="rId7" w:history="1">
        <w:r w:rsidRPr="00DD257D">
          <w:rPr>
            <w:rStyle w:val="Hyperlink"/>
            <w:rFonts w:ascii="Museo Sans 300" w:hAnsi="Museo Sans 300"/>
          </w:rPr>
          <w:t>Terry.innov8sportzcic@gmail.com</w:t>
        </w:r>
      </w:hyperlink>
      <w:r w:rsidR="00DD257D" w:rsidRPr="00DD257D">
        <w:rPr>
          <w:rFonts w:ascii="Museo Sans 300" w:hAnsi="Museo Sans 300"/>
        </w:rPr>
        <w:t xml:space="preserve"> or 07837535499, Sophie Martin </w:t>
      </w:r>
      <w:hyperlink r:id="rId8" w:history="1">
        <w:r w:rsidR="00DD257D" w:rsidRPr="00DD257D">
          <w:rPr>
            <w:rStyle w:val="Hyperlink"/>
            <w:rFonts w:ascii="Museo Sans 300" w:hAnsi="Museo Sans 300"/>
          </w:rPr>
          <w:t>sophie.innov8sportzcic@gmail.com</w:t>
        </w:r>
      </w:hyperlink>
      <w:r w:rsidR="00DD257D" w:rsidRPr="00DD257D">
        <w:rPr>
          <w:rFonts w:ascii="Museo Sans 300" w:hAnsi="Museo Sans 300"/>
        </w:rPr>
        <w:t xml:space="preserve"> or 07920097244 and Liam Keen </w:t>
      </w:r>
      <w:hyperlink r:id="rId9" w:history="1">
        <w:r w:rsidR="00DD257D" w:rsidRPr="00DD257D">
          <w:rPr>
            <w:rStyle w:val="Hyperlink"/>
            <w:rFonts w:ascii="Museo Sans 300" w:hAnsi="Museo Sans 300"/>
          </w:rPr>
          <w:t>liam.innov8sportzcic@gmail.com</w:t>
        </w:r>
      </w:hyperlink>
      <w:r w:rsidR="00DD257D" w:rsidRPr="00DD257D">
        <w:rPr>
          <w:rFonts w:ascii="Museo Sans 300" w:hAnsi="Museo Sans 300"/>
        </w:rPr>
        <w:t xml:space="preserve"> or 07880341479.</w:t>
      </w:r>
    </w:p>
    <w:p w:rsidR="006B41C5" w:rsidRPr="00DD257D" w:rsidRDefault="006B41C5" w:rsidP="006B41C5">
      <w:pPr>
        <w:pStyle w:val="NoSpacing"/>
        <w:rPr>
          <w:rFonts w:ascii="Museo Sans 300" w:hAnsi="Museo Sans 300"/>
        </w:rPr>
      </w:pPr>
    </w:p>
    <w:p w:rsidR="006B41C5" w:rsidRPr="00DD257D" w:rsidRDefault="006B41C5" w:rsidP="006B41C5">
      <w:pPr>
        <w:pStyle w:val="NoSpacing"/>
        <w:rPr>
          <w:rFonts w:ascii="Museo Sans 300" w:hAnsi="Museo Sans 300"/>
        </w:rPr>
      </w:pPr>
      <w:r w:rsidRPr="00DD257D">
        <w:rPr>
          <w:rFonts w:ascii="Museo Sans 300" w:hAnsi="Museo Sans 300"/>
        </w:rPr>
        <w:t>Once you have reported your concern, Innov8 Sportz C.I.Cwill look into it to assess initially what action should be taken.  You may be asked how you think the matter might best be resolved.  If your concern falls more appropriately in to one of Innov8 Sports other policies we will tell you.</w:t>
      </w:r>
    </w:p>
    <w:p w:rsidR="006B41C5" w:rsidRPr="00DD257D" w:rsidRDefault="006B41C5" w:rsidP="006B41C5">
      <w:pPr>
        <w:pStyle w:val="NoSpacing"/>
        <w:rPr>
          <w:rFonts w:ascii="Museo Sans 300" w:hAnsi="Museo Sans 300"/>
        </w:rPr>
      </w:pPr>
    </w:p>
    <w:p w:rsidR="006B41C5" w:rsidRPr="00DD257D" w:rsidRDefault="006B41C5" w:rsidP="006B41C5">
      <w:pPr>
        <w:pStyle w:val="NoSpacing"/>
        <w:rPr>
          <w:rFonts w:ascii="Museo Sans 300" w:hAnsi="Museo Sans 300"/>
        </w:rPr>
      </w:pPr>
      <w:r w:rsidRPr="00DD257D">
        <w:rPr>
          <w:rFonts w:ascii="Museo Sans 300" w:hAnsi="Museo Sans 300"/>
        </w:rPr>
        <w:t xml:space="preserve">We will institute the appropriate enquiries and/or investigations. </w:t>
      </w:r>
    </w:p>
    <w:p w:rsidR="006B41C5" w:rsidRPr="00DD257D" w:rsidRDefault="006B41C5" w:rsidP="006B41C5">
      <w:pPr>
        <w:pStyle w:val="NoSpacing"/>
        <w:rPr>
          <w:rFonts w:ascii="Museo Sans 300" w:hAnsi="Museo Sans 300"/>
        </w:rPr>
      </w:pPr>
      <w:r w:rsidRPr="00DD257D">
        <w:rPr>
          <w:rFonts w:ascii="Museo Sans 300" w:hAnsi="Museo Sans 300"/>
        </w:rPr>
        <w:t>We will:</w:t>
      </w:r>
    </w:p>
    <w:p w:rsidR="006B41C5" w:rsidRPr="00DD257D" w:rsidRDefault="006B41C5" w:rsidP="006B41C5">
      <w:pPr>
        <w:pStyle w:val="NoSpacing"/>
        <w:numPr>
          <w:ilvl w:val="0"/>
          <w:numId w:val="1"/>
        </w:numPr>
        <w:rPr>
          <w:rFonts w:ascii="Museo Sans 300" w:hAnsi="Museo Sans 300"/>
        </w:rPr>
      </w:pPr>
      <w:r w:rsidRPr="00DD257D">
        <w:rPr>
          <w:rFonts w:ascii="Museo Sans 300" w:hAnsi="Museo Sans 300"/>
        </w:rPr>
        <w:t>tell you who is handing the matter and how you can contact him or her;</w:t>
      </w:r>
    </w:p>
    <w:p w:rsidR="006B41C5" w:rsidRPr="00DD257D" w:rsidRDefault="006B41C5" w:rsidP="006B41C5">
      <w:pPr>
        <w:pStyle w:val="NoSpacing"/>
        <w:numPr>
          <w:ilvl w:val="0"/>
          <w:numId w:val="1"/>
        </w:numPr>
        <w:rPr>
          <w:rFonts w:ascii="Museo Sans 300" w:hAnsi="Museo Sans 300"/>
        </w:rPr>
      </w:pPr>
      <w:r w:rsidRPr="00DD257D">
        <w:rPr>
          <w:rFonts w:ascii="Museo Sans 300" w:hAnsi="Museo Sans 300"/>
        </w:rPr>
        <w:t>say whether your further assistance may be requested;</w:t>
      </w:r>
    </w:p>
    <w:p w:rsidR="006B41C5" w:rsidRPr="00DD257D" w:rsidRDefault="006B41C5" w:rsidP="006B41C5">
      <w:pPr>
        <w:pStyle w:val="NoSpacing"/>
        <w:numPr>
          <w:ilvl w:val="0"/>
          <w:numId w:val="1"/>
        </w:numPr>
        <w:rPr>
          <w:rFonts w:ascii="Museo Sans 300" w:hAnsi="Museo Sans 300"/>
        </w:rPr>
      </w:pPr>
      <w:r w:rsidRPr="00DD257D">
        <w:rPr>
          <w:rFonts w:ascii="Museo Sans 300" w:hAnsi="Museo Sans 300"/>
        </w:rPr>
        <w:t>And, if you request, you will be written to, with a summary of your concern and an outline of how innov8 Sportz proposes to handle it.</w:t>
      </w:r>
    </w:p>
    <w:p w:rsidR="006B41C5" w:rsidRPr="00DD257D" w:rsidRDefault="006B41C5" w:rsidP="006B41C5">
      <w:pPr>
        <w:pStyle w:val="NoSpacing"/>
        <w:rPr>
          <w:rFonts w:ascii="Museo Sans 300" w:hAnsi="Museo Sans 300"/>
        </w:rPr>
      </w:pPr>
    </w:p>
    <w:p w:rsidR="006B41C5" w:rsidRPr="00DD257D" w:rsidRDefault="006B41C5" w:rsidP="006B41C5">
      <w:pPr>
        <w:pStyle w:val="NoSpacing"/>
        <w:rPr>
          <w:rFonts w:ascii="Museo Sans 300" w:hAnsi="Museo Sans 300"/>
        </w:rPr>
      </w:pPr>
      <w:r w:rsidRPr="00DD257D">
        <w:rPr>
          <w:rFonts w:ascii="Museo Sans 300" w:hAnsi="Museo Sans 300"/>
        </w:rPr>
        <w:t>While the purpose of this policy is to enable us to investigate possible malpractice and take appropriate steps to deal with it, we will give you as much feedback as we can.  If requested, we will confirm our response to you in writing. Please note, however, that we may not be able to tell you the precise action we take where this would infringe a duty of confidentiality owed by us to someone else.</w:t>
      </w:r>
    </w:p>
    <w:p w:rsidR="006B41C5" w:rsidRPr="00DD257D" w:rsidRDefault="006B41C5" w:rsidP="006B41C5">
      <w:pPr>
        <w:pStyle w:val="NoSpacing"/>
        <w:rPr>
          <w:rFonts w:ascii="Museo Sans 300" w:hAnsi="Museo Sans 300"/>
        </w:rPr>
      </w:pPr>
    </w:p>
    <w:p w:rsidR="006B41C5" w:rsidRPr="00DD257D" w:rsidRDefault="006B41C5" w:rsidP="006B41C5">
      <w:pPr>
        <w:pStyle w:val="NoSpacing"/>
        <w:rPr>
          <w:rFonts w:ascii="Museo Sans 300" w:hAnsi="Museo Sans 300"/>
          <w:b/>
          <w:bCs/>
        </w:rPr>
      </w:pPr>
      <w:r w:rsidRPr="00DD257D">
        <w:rPr>
          <w:rFonts w:ascii="Museo Sans 300" w:hAnsi="Museo Sans 300"/>
          <w:b/>
          <w:bCs/>
        </w:rPr>
        <w:t>Confidentiality</w:t>
      </w:r>
    </w:p>
    <w:p w:rsidR="006B41C5" w:rsidRPr="00DD257D" w:rsidRDefault="006B41C5" w:rsidP="006B41C5">
      <w:pPr>
        <w:pStyle w:val="NoSpacing"/>
        <w:rPr>
          <w:rFonts w:ascii="Museo Sans 300" w:hAnsi="Museo Sans 300"/>
        </w:rPr>
      </w:pPr>
      <w:r w:rsidRPr="00DD257D">
        <w:rPr>
          <w:rFonts w:ascii="Museo Sans 300" w:hAnsi="Museo Sans 300"/>
        </w:rPr>
        <w:t xml:space="preserve">Every effort must be made to ensure that confidentiality is maintained when an allegation has been made and is being investigated </w:t>
      </w:r>
    </w:p>
    <w:p w:rsidR="006B41C5" w:rsidRPr="00DD257D" w:rsidRDefault="006B41C5" w:rsidP="006B41C5">
      <w:pPr>
        <w:pStyle w:val="NoSpacing"/>
        <w:rPr>
          <w:rFonts w:ascii="Museo Sans 300" w:hAnsi="Museo Sans 300"/>
        </w:rPr>
      </w:pPr>
      <w:r w:rsidRPr="00DD257D">
        <w:rPr>
          <w:rFonts w:ascii="Museo Sans 300" w:hAnsi="Museo Sans 300"/>
        </w:rPr>
        <w:t>Only tell individuals who need to know and can help to manage the concern</w:t>
      </w:r>
    </w:p>
    <w:p w:rsidR="006B41C5" w:rsidRPr="00DD257D" w:rsidRDefault="006B41C5" w:rsidP="006B41C5">
      <w:pPr>
        <w:pStyle w:val="NoSpacing"/>
        <w:rPr>
          <w:rFonts w:ascii="Museo Sans 300" w:hAnsi="Museo Sans 300"/>
        </w:rPr>
      </w:pPr>
      <w:r w:rsidRPr="00DD257D">
        <w:rPr>
          <w:rFonts w:ascii="Museo Sans 300" w:hAnsi="Museo Sans 300"/>
        </w:rPr>
        <w:t>Confidentiality is essential and if maintained will ensure:</w:t>
      </w:r>
    </w:p>
    <w:p w:rsidR="006B41C5" w:rsidRPr="00DD257D" w:rsidRDefault="006B41C5" w:rsidP="006B41C5">
      <w:pPr>
        <w:pStyle w:val="NoSpacing"/>
        <w:numPr>
          <w:ilvl w:val="0"/>
          <w:numId w:val="2"/>
        </w:numPr>
        <w:rPr>
          <w:rFonts w:ascii="Museo Sans 300" w:hAnsi="Museo Sans 300"/>
        </w:rPr>
      </w:pPr>
      <w:r w:rsidRPr="00DD257D">
        <w:rPr>
          <w:rFonts w:ascii="Museo Sans 300" w:hAnsi="Museo Sans 300"/>
        </w:rPr>
        <w:t>the safety of the child involved</w:t>
      </w:r>
    </w:p>
    <w:p w:rsidR="006B41C5" w:rsidRPr="00DD257D" w:rsidRDefault="006B41C5" w:rsidP="006B41C5">
      <w:pPr>
        <w:pStyle w:val="NoSpacing"/>
        <w:numPr>
          <w:ilvl w:val="0"/>
          <w:numId w:val="2"/>
        </w:numPr>
        <w:rPr>
          <w:rFonts w:ascii="Museo Sans 300" w:hAnsi="Museo Sans 300"/>
        </w:rPr>
      </w:pPr>
      <w:r w:rsidRPr="00DD257D">
        <w:rPr>
          <w:rFonts w:ascii="Museo Sans 300" w:hAnsi="Museo Sans 300"/>
        </w:rPr>
        <w:t xml:space="preserve">that action is taken to protect the child </w:t>
      </w:r>
    </w:p>
    <w:p w:rsidR="006B41C5" w:rsidRPr="00DD257D" w:rsidRDefault="006B41C5" w:rsidP="006B41C5">
      <w:pPr>
        <w:pStyle w:val="NoSpacing"/>
        <w:numPr>
          <w:ilvl w:val="0"/>
          <w:numId w:val="2"/>
        </w:numPr>
        <w:rPr>
          <w:rFonts w:ascii="Museo Sans 300" w:hAnsi="Museo Sans 300"/>
        </w:rPr>
      </w:pPr>
      <w:r w:rsidRPr="00DD257D">
        <w:rPr>
          <w:rFonts w:ascii="Museo Sans 300" w:hAnsi="Museo Sans 300"/>
        </w:rPr>
        <w:t>that individuals involved in any complaint are protected from gossip and assumptions</w:t>
      </w:r>
    </w:p>
    <w:p w:rsidR="006B41C5" w:rsidRPr="00DD257D" w:rsidRDefault="006B41C5" w:rsidP="006B41C5">
      <w:pPr>
        <w:pStyle w:val="NoSpacing"/>
        <w:numPr>
          <w:ilvl w:val="0"/>
          <w:numId w:val="2"/>
        </w:numPr>
        <w:rPr>
          <w:rFonts w:ascii="Museo Sans 300" w:hAnsi="Museo Sans 300"/>
        </w:rPr>
      </w:pPr>
      <w:r w:rsidRPr="00DD257D">
        <w:rPr>
          <w:rFonts w:ascii="Museo Sans 300" w:hAnsi="Museo Sans 300"/>
        </w:rPr>
        <w:t>individuals who have a complaint against them receive fair treatment, without prejudice or pre judgment</w:t>
      </w:r>
    </w:p>
    <w:p w:rsidR="006B41C5" w:rsidRPr="00DD257D" w:rsidRDefault="006B41C5" w:rsidP="006B41C5">
      <w:pPr>
        <w:pStyle w:val="NoSpacing"/>
        <w:numPr>
          <w:ilvl w:val="0"/>
          <w:numId w:val="2"/>
        </w:numPr>
        <w:rPr>
          <w:rFonts w:ascii="Museo Sans 300" w:hAnsi="Museo Sans 300"/>
        </w:rPr>
      </w:pPr>
      <w:r w:rsidRPr="00DD257D">
        <w:rPr>
          <w:rFonts w:ascii="Museo Sans 300" w:hAnsi="Museo Sans 300"/>
        </w:rPr>
        <w:t>all policies, procedures and systems can work to manage any situation quickly, professionally and effectively</w:t>
      </w:r>
    </w:p>
    <w:p w:rsidR="006B41C5" w:rsidRDefault="006B41C5" w:rsidP="006B41C5">
      <w:pPr>
        <w:pStyle w:val="NoSpacing"/>
        <w:rPr>
          <w:rFonts w:ascii="Museo Sans 300" w:hAnsi="Museo Sans 300"/>
        </w:rPr>
      </w:pPr>
    </w:p>
    <w:p w:rsidR="00DD257D" w:rsidRDefault="00DD257D" w:rsidP="006B41C5">
      <w:pPr>
        <w:pStyle w:val="NoSpacing"/>
        <w:rPr>
          <w:rFonts w:ascii="Museo Sans 300" w:hAnsi="Museo Sans 300"/>
        </w:rPr>
      </w:pPr>
    </w:p>
    <w:p w:rsidR="00DD257D" w:rsidRDefault="00DD257D" w:rsidP="006B41C5">
      <w:pPr>
        <w:pStyle w:val="NoSpacing"/>
        <w:rPr>
          <w:rFonts w:ascii="Museo Sans 300" w:hAnsi="Museo Sans 300"/>
        </w:rPr>
      </w:pPr>
    </w:p>
    <w:p w:rsidR="00DD257D" w:rsidRDefault="00DD257D" w:rsidP="006B41C5">
      <w:pPr>
        <w:pStyle w:val="NoSpacing"/>
        <w:rPr>
          <w:rFonts w:ascii="Museo Sans 300" w:hAnsi="Museo Sans 300"/>
        </w:rPr>
      </w:pPr>
    </w:p>
    <w:p w:rsidR="00DD257D" w:rsidRPr="00DD257D" w:rsidRDefault="00DD257D" w:rsidP="006B41C5">
      <w:pPr>
        <w:pStyle w:val="NoSpacing"/>
        <w:rPr>
          <w:rFonts w:ascii="Museo Sans 300" w:hAnsi="Museo Sans 300"/>
        </w:rPr>
      </w:pPr>
    </w:p>
    <w:p w:rsidR="006B41C5" w:rsidRPr="00DD257D" w:rsidRDefault="006B41C5" w:rsidP="006B41C5">
      <w:pPr>
        <w:pStyle w:val="NoSpacing"/>
        <w:rPr>
          <w:rFonts w:ascii="Museo Sans 300" w:hAnsi="Museo Sans 300"/>
          <w:b/>
        </w:rPr>
      </w:pPr>
      <w:r w:rsidRPr="00DD257D">
        <w:rPr>
          <w:rFonts w:ascii="Museo Sans 300" w:hAnsi="Museo Sans 300"/>
          <w:b/>
        </w:rPr>
        <w:lastRenderedPageBreak/>
        <w:t>Whistle blowing</w:t>
      </w:r>
    </w:p>
    <w:p w:rsidR="006B41C5" w:rsidRPr="00DD257D" w:rsidRDefault="006B41C5" w:rsidP="006B41C5">
      <w:pPr>
        <w:pStyle w:val="NoSpacing"/>
        <w:rPr>
          <w:rFonts w:ascii="Museo Sans 300" w:hAnsi="Museo Sans 300"/>
          <w:b/>
        </w:rPr>
      </w:pPr>
      <w:r w:rsidRPr="00DD257D">
        <w:rPr>
          <w:rFonts w:ascii="Museo Sans 300" w:hAnsi="Museo Sans 300"/>
        </w:rPr>
        <w:t xml:space="preserve">If there is a concern with regard to the behaviour of an adult towards a young person, it is important that you share your concerns with Innov8 Sportz C.I.Cdesignated </w:t>
      </w:r>
      <w:r w:rsidR="00EA5EFE" w:rsidRPr="00DD257D">
        <w:rPr>
          <w:rFonts w:ascii="Museo Sans 300" w:hAnsi="Museo Sans 300"/>
        </w:rPr>
        <w:t xml:space="preserve">Welfare and Child Protection Officer. </w:t>
      </w:r>
      <w:r w:rsidR="00EA5EFE" w:rsidRPr="00DD257D">
        <w:rPr>
          <w:rFonts w:ascii="Museo Sans 300" w:hAnsi="Museo Sans 300"/>
          <w:b/>
        </w:rPr>
        <w:t xml:space="preserve">This Is Currently Terry Bathe Managing Director </w:t>
      </w:r>
    </w:p>
    <w:p w:rsidR="006B41C5" w:rsidRPr="00DD257D" w:rsidRDefault="006B41C5" w:rsidP="006B41C5">
      <w:pPr>
        <w:pStyle w:val="NoSpacing"/>
        <w:rPr>
          <w:rFonts w:ascii="Museo Sans 300" w:hAnsi="Museo Sans 300"/>
          <w:b/>
        </w:rPr>
      </w:pPr>
    </w:p>
    <w:p w:rsidR="006B41C5" w:rsidRPr="00DD257D" w:rsidRDefault="006B41C5" w:rsidP="006B41C5">
      <w:pPr>
        <w:pStyle w:val="NoSpacing"/>
        <w:rPr>
          <w:rFonts w:ascii="Museo Sans 300" w:hAnsi="Museo Sans 300"/>
        </w:rPr>
      </w:pPr>
      <w:r w:rsidRPr="00DD257D">
        <w:rPr>
          <w:rFonts w:ascii="Museo Sans 300" w:hAnsi="Museo Sans 300"/>
        </w:rPr>
        <w:t xml:space="preserve">All information received and discussed will be treated in confidence and only shared with those individuals within Innov8 Sportz C.I.Cwho will be able to </w:t>
      </w:r>
      <w:r w:rsidRPr="00DD257D">
        <w:rPr>
          <w:rFonts w:ascii="Museo Sans 300" w:hAnsi="Museo Sans 300"/>
          <w:color w:val="231F20"/>
        </w:rPr>
        <w:t xml:space="preserve">manage and resolve the situation.  On occasion it may be necessary to </w:t>
      </w:r>
      <w:r w:rsidRPr="00DD257D">
        <w:rPr>
          <w:rFonts w:ascii="Museo Sans 300" w:hAnsi="Museo Sans 300"/>
        </w:rPr>
        <w:t xml:space="preserve">seek advice, or inform the statutory agencies e.g. Children’s’ Social Care (Social Services) or the Police.  All concerns will be taken seriously and managed accordingly within the Innov8 </w:t>
      </w:r>
      <w:proofErr w:type="spellStart"/>
      <w:r w:rsidRPr="00DD257D">
        <w:rPr>
          <w:rFonts w:ascii="Museo Sans 300" w:hAnsi="Museo Sans 300"/>
        </w:rPr>
        <w:t>Sportz</w:t>
      </w:r>
      <w:proofErr w:type="spellEnd"/>
      <w:r w:rsidRPr="00DD257D">
        <w:rPr>
          <w:rFonts w:ascii="Museo Sans 300" w:hAnsi="Museo Sans 300"/>
        </w:rPr>
        <w:t xml:space="preserve"> </w:t>
      </w:r>
      <w:proofErr w:type="spellStart"/>
      <w:r w:rsidRPr="00DD257D">
        <w:rPr>
          <w:rFonts w:ascii="Museo Sans 300" w:hAnsi="Museo Sans 300"/>
        </w:rPr>
        <w:t>C.I.CPolicies</w:t>
      </w:r>
      <w:proofErr w:type="spellEnd"/>
      <w:r w:rsidRPr="00DD257D">
        <w:rPr>
          <w:rFonts w:ascii="Museo Sans 300" w:hAnsi="Museo Sans 300"/>
        </w:rPr>
        <w:t xml:space="preserve"> and Procedures.</w:t>
      </w:r>
    </w:p>
    <w:p w:rsidR="00DD257D" w:rsidRPr="00DD257D" w:rsidRDefault="00DD257D" w:rsidP="006B41C5">
      <w:pPr>
        <w:pStyle w:val="NoSpacing"/>
        <w:rPr>
          <w:rFonts w:ascii="Museo Sans 300" w:hAnsi="Museo Sans 300"/>
        </w:rPr>
      </w:pPr>
    </w:p>
    <w:p w:rsidR="006B41C5" w:rsidRPr="00DD257D" w:rsidRDefault="006B41C5" w:rsidP="006B41C5">
      <w:pPr>
        <w:pStyle w:val="NoSpacing"/>
        <w:rPr>
          <w:rFonts w:ascii="Museo Sans 300" w:hAnsi="Museo Sans 300"/>
          <w:b/>
          <w:bCs/>
        </w:rPr>
      </w:pPr>
      <w:r w:rsidRPr="00DD257D">
        <w:rPr>
          <w:rFonts w:ascii="Museo Sans 300" w:hAnsi="Museo Sans 300"/>
          <w:b/>
          <w:bCs/>
        </w:rPr>
        <w:t>If you have an allegati</w:t>
      </w:r>
      <w:r w:rsidR="00EA5EFE" w:rsidRPr="00DD257D">
        <w:rPr>
          <w:rFonts w:ascii="Museo Sans 300" w:hAnsi="Museo Sans 300"/>
          <w:b/>
          <w:bCs/>
        </w:rPr>
        <w:t>on made against you</w:t>
      </w:r>
    </w:p>
    <w:p w:rsidR="006B41C5" w:rsidRPr="00DD257D" w:rsidRDefault="006B41C5" w:rsidP="006B41C5">
      <w:pPr>
        <w:pStyle w:val="NoSpacing"/>
        <w:rPr>
          <w:rFonts w:ascii="Museo Sans 300" w:hAnsi="Museo Sans 300"/>
        </w:rPr>
      </w:pPr>
      <w:r w:rsidRPr="00DD257D">
        <w:rPr>
          <w:rFonts w:ascii="Museo Sans 300" w:hAnsi="Museo Sans 300"/>
        </w:rPr>
        <w:t>Any concerns involving the inappropriate behaviour of an adult towards a child or young person will be taken seriously</w:t>
      </w:r>
      <w:r w:rsidR="003512E4" w:rsidRPr="00DD257D">
        <w:rPr>
          <w:rFonts w:ascii="Museo Sans 300" w:hAnsi="Museo Sans 300"/>
        </w:rPr>
        <w:t>. We will comply with the LADO staff allegation flow chart to report any allegations and the investigation will be led by LADO.  If</w:t>
      </w:r>
      <w:r w:rsidRPr="00DD257D">
        <w:rPr>
          <w:rFonts w:ascii="Museo Sans 300" w:hAnsi="Museo Sans 300"/>
        </w:rPr>
        <w:t xml:space="preserve"> you are the person who is the centre of an allegation the situation will be explained to you and you may be asked to stop working with children or young people in </w:t>
      </w:r>
      <w:r w:rsidR="00EA5EFE" w:rsidRPr="00DD257D">
        <w:rPr>
          <w:rFonts w:ascii="Museo Sans 300" w:hAnsi="Museo Sans 300"/>
        </w:rPr>
        <w:t xml:space="preserve">all of </w:t>
      </w:r>
      <w:r w:rsidRPr="00DD257D">
        <w:rPr>
          <w:rFonts w:ascii="Museo Sans 300" w:hAnsi="Museo Sans 300"/>
        </w:rPr>
        <w:t>Innov8 Sportz C.I.C</w:t>
      </w:r>
      <w:r w:rsidR="00EA5EFE" w:rsidRPr="00DD257D">
        <w:rPr>
          <w:rFonts w:ascii="Museo Sans 300" w:hAnsi="Museo Sans 300"/>
        </w:rPr>
        <w:t xml:space="preserve"> sessions. </w:t>
      </w:r>
      <w:r w:rsidRPr="00DD257D">
        <w:rPr>
          <w:rFonts w:ascii="Museo Sans 300" w:hAnsi="Museo Sans 300"/>
        </w:rPr>
        <w:t>This may result in suspension from activity within Innov8 Sportzwhilst a ful</w:t>
      </w:r>
      <w:r w:rsidR="00EA5EFE" w:rsidRPr="00DD257D">
        <w:rPr>
          <w:rFonts w:ascii="Museo Sans 300" w:hAnsi="Museo Sans 300"/>
        </w:rPr>
        <w:t>l investigation is carried out.</w:t>
      </w:r>
      <w:r w:rsidRPr="00DD257D">
        <w:rPr>
          <w:rFonts w:ascii="Museo Sans 300" w:hAnsi="Museo Sans 300"/>
        </w:rPr>
        <w:t xml:space="preserve"> This is to protect all parties involved.On completion of the investigation, depending on the outcome Innov8 Sportz C.I.Cwill assess the appropriateness of you returning to work with children and young people in the Innov8 Sportz</w:t>
      </w:r>
      <w:r w:rsidR="00EA5EFE" w:rsidRPr="00DD257D">
        <w:rPr>
          <w:rFonts w:ascii="Museo Sans 300" w:hAnsi="Museo Sans 300"/>
        </w:rPr>
        <w:t>sessions</w:t>
      </w:r>
      <w:r w:rsidRPr="00DD257D">
        <w:rPr>
          <w:rFonts w:ascii="Museo Sans 300" w:hAnsi="Museo Sans 300"/>
        </w:rPr>
        <w:t xml:space="preserve"> and how, if applicable, this will be managed</w:t>
      </w:r>
      <w:r w:rsidR="00EA5EFE" w:rsidRPr="00DD257D">
        <w:rPr>
          <w:rFonts w:ascii="Museo Sans 300" w:hAnsi="Museo Sans 300"/>
        </w:rPr>
        <w:t xml:space="preserve">. </w:t>
      </w:r>
      <w:r w:rsidRPr="00DD257D">
        <w:rPr>
          <w:rFonts w:ascii="Museo Sans 300" w:hAnsi="Museo Sans 300"/>
        </w:rPr>
        <w:t>Innov8 Sportz C.I.Cwill assess on a case-by-case basis any support needed for the person who has allegations made against them</w:t>
      </w:r>
      <w:r w:rsidR="00EA5EFE" w:rsidRPr="00DD257D">
        <w:rPr>
          <w:rFonts w:ascii="Museo Sans 300" w:hAnsi="Museo Sans 300"/>
        </w:rPr>
        <w:t>. Innov8 Sportz</w:t>
      </w:r>
      <w:r w:rsidRPr="00DD257D">
        <w:rPr>
          <w:rFonts w:ascii="Museo Sans 300" w:hAnsi="Museo Sans 300"/>
        </w:rPr>
        <w:t xml:space="preserve"> may choose to appoint an independent</w:t>
      </w:r>
      <w:r w:rsidR="00EA5EFE" w:rsidRPr="00DD257D">
        <w:rPr>
          <w:rFonts w:ascii="Museo Sans 300" w:hAnsi="Museo Sans 300"/>
        </w:rPr>
        <w:t xml:space="preserve"> outside agency</w:t>
      </w:r>
      <w:r w:rsidRPr="00DD257D">
        <w:rPr>
          <w:rFonts w:ascii="Museo Sans 300" w:hAnsi="Museo Sans 300"/>
        </w:rPr>
        <w:t xml:space="preserve"> officer to provide support to the accused</w:t>
      </w:r>
      <w:r w:rsidR="00EA5EFE" w:rsidRPr="00DD257D">
        <w:rPr>
          <w:rFonts w:ascii="Museo Sans 300" w:hAnsi="Museo Sans 300"/>
        </w:rPr>
        <w:t xml:space="preserve"> person.</w:t>
      </w:r>
    </w:p>
    <w:p w:rsidR="00984DBB" w:rsidRPr="00DD257D" w:rsidRDefault="00984DBB" w:rsidP="006B41C5">
      <w:pPr>
        <w:pStyle w:val="NoSpacing"/>
        <w:rPr>
          <w:rFonts w:ascii="Museo Sans 300" w:hAnsi="Museo Sans 300"/>
        </w:rPr>
      </w:pPr>
    </w:p>
    <w:p w:rsidR="00984DBB" w:rsidRPr="00DD257D" w:rsidRDefault="00984DBB" w:rsidP="00984DBB">
      <w:pPr>
        <w:pStyle w:val="NoSpacing"/>
        <w:rPr>
          <w:rFonts w:ascii="Museo Sans 300" w:hAnsi="Museo Sans 300"/>
          <w:b/>
        </w:rPr>
      </w:pPr>
      <w:r w:rsidRPr="00DD257D">
        <w:rPr>
          <w:rFonts w:ascii="Museo Sans 300" w:hAnsi="Museo Sans 300"/>
          <w:b/>
        </w:rPr>
        <w:t xml:space="preserve">Innov8 Sportz </w:t>
      </w:r>
      <w:r w:rsidR="00873501" w:rsidRPr="00DD257D">
        <w:rPr>
          <w:rFonts w:ascii="Museo Sans 300" w:hAnsi="Museo Sans 300"/>
          <w:b/>
        </w:rPr>
        <w:t>has</w:t>
      </w:r>
      <w:r w:rsidRPr="00DD257D">
        <w:rPr>
          <w:rFonts w:ascii="Museo Sans 300" w:hAnsi="Museo Sans 300"/>
          <w:b/>
        </w:rPr>
        <w:t xml:space="preserve"> a d</w:t>
      </w:r>
      <w:r w:rsidR="00873501" w:rsidRPr="00DD257D">
        <w:rPr>
          <w:rFonts w:ascii="Museo Sans 300" w:hAnsi="Museo Sans 300"/>
          <w:b/>
        </w:rPr>
        <w:t>uty to report any allegations made to Ofsted and the Local Authority Designated Officer, at the first reasonable practical time, this must be within 14 days.</w:t>
      </w:r>
    </w:p>
    <w:p w:rsidR="00873501" w:rsidRPr="00DD257D" w:rsidRDefault="00873501" w:rsidP="00984DBB">
      <w:pPr>
        <w:pStyle w:val="NoSpacing"/>
        <w:rPr>
          <w:rFonts w:ascii="Museo Sans 300" w:hAnsi="Museo Sans 300"/>
          <w:b/>
        </w:rPr>
      </w:pPr>
    </w:p>
    <w:p w:rsidR="00984DBB" w:rsidRPr="00DD257D" w:rsidRDefault="00984DBB" w:rsidP="00984DBB">
      <w:pPr>
        <w:pStyle w:val="NoSpacing"/>
        <w:rPr>
          <w:rFonts w:ascii="Museo Sans 300" w:hAnsi="Museo Sans 300"/>
          <w:b/>
        </w:rPr>
      </w:pPr>
      <w:r w:rsidRPr="00DD257D">
        <w:rPr>
          <w:rFonts w:ascii="Museo Sans 300" w:hAnsi="Museo Sans 300"/>
          <w:b/>
        </w:rPr>
        <w:t xml:space="preserve">Ofsted </w:t>
      </w:r>
      <w:r w:rsidRPr="00DD257D">
        <w:rPr>
          <w:rStyle w:val="Strong"/>
          <w:rFonts w:ascii="Museo Sans 300" w:hAnsi="Museo Sans 300"/>
          <w:b w:val="0"/>
        </w:rPr>
        <w:t>0300 123 1231</w:t>
      </w:r>
    </w:p>
    <w:p w:rsidR="00984DBB" w:rsidRPr="00DD257D" w:rsidRDefault="00984DBB" w:rsidP="00984DBB">
      <w:pPr>
        <w:pStyle w:val="NoSpacing"/>
        <w:rPr>
          <w:rFonts w:ascii="Museo Sans 300" w:hAnsi="Museo Sans 300"/>
          <w:b/>
        </w:rPr>
      </w:pPr>
      <w:r w:rsidRPr="00DD257D">
        <w:rPr>
          <w:rFonts w:ascii="Museo Sans 300" w:hAnsi="Museo Sans 300"/>
          <w:b/>
        </w:rPr>
        <w:t>Local Authority Designated Officer (LADO).</w:t>
      </w:r>
    </w:p>
    <w:p w:rsidR="007B238D" w:rsidRPr="00DD257D" w:rsidRDefault="007B238D" w:rsidP="007B238D">
      <w:pPr>
        <w:spacing w:after="0" w:line="240" w:lineRule="auto"/>
        <w:rPr>
          <w:rFonts w:ascii="Museo Sans 300" w:eastAsia="Times New Roman" w:hAnsi="Museo Sans 300" w:cs="Arial"/>
          <w:lang w:eastAsia="en-GB"/>
        </w:rPr>
      </w:pPr>
      <w:r w:rsidRPr="00DD257D">
        <w:rPr>
          <w:rFonts w:ascii="Museo Sans 300" w:eastAsia="Times New Roman" w:hAnsi="Museo Sans 300" w:cs="Arial"/>
          <w:lang w:eastAsia="en-GB"/>
        </w:rPr>
        <w:t xml:space="preserve">Sean </w:t>
      </w:r>
      <w:proofErr w:type="spellStart"/>
      <w:r w:rsidRPr="00DD257D">
        <w:rPr>
          <w:rFonts w:ascii="Museo Sans 300" w:eastAsia="Times New Roman" w:hAnsi="Museo Sans 300" w:cs="Arial"/>
          <w:lang w:eastAsia="en-GB"/>
        </w:rPr>
        <w:t>Capewell</w:t>
      </w:r>
      <w:proofErr w:type="spellEnd"/>
      <w:r w:rsidRPr="00DD257D">
        <w:rPr>
          <w:rFonts w:ascii="Museo Sans 300" w:eastAsia="Times New Roman" w:hAnsi="Museo Sans 300" w:cs="Arial"/>
          <w:lang w:eastAsia="en-GB"/>
        </w:rPr>
        <w:t>: Local Safeguarding Children Board (Reading area)</w:t>
      </w:r>
    </w:p>
    <w:p w:rsidR="007B238D" w:rsidRPr="00DD257D" w:rsidRDefault="007B238D" w:rsidP="007B238D">
      <w:pPr>
        <w:spacing w:after="0" w:line="240" w:lineRule="auto"/>
        <w:rPr>
          <w:rFonts w:ascii="Museo Sans 300" w:eastAsia="Times New Roman" w:hAnsi="Museo Sans 300" w:cs="Arial"/>
          <w:lang w:eastAsia="en-GB"/>
        </w:rPr>
      </w:pPr>
      <w:r w:rsidRPr="00DD257D">
        <w:rPr>
          <w:rFonts w:ascii="Museo Sans 300" w:eastAsia="Times New Roman" w:hAnsi="Museo Sans 300" w:cs="Arial"/>
          <w:lang w:eastAsia="en-GB"/>
        </w:rPr>
        <w:t xml:space="preserve">Phone: 0118 937 3555 / 07841253871 </w:t>
      </w:r>
    </w:p>
    <w:p w:rsidR="007B238D" w:rsidRPr="00DD257D" w:rsidRDefault="007B238D" w:rsidP="007B238D">
      <w:pPr>
        <w:spacing w:after="0" w:line="240" w:lineRule="auto"/>
        <w:rPr>
          <w:rFonts w:ascii="Museo Sans 300" w:eastAsia="Times New Roman" w:hAnsi="Museo Sans 300" w:cs="Arial"/>
          <w:lang w:eastAsia="en-GB"/>
        </w:rPr>
      </w:pPr>
      <w:r w:rsidRPr="00DD257D">
        <w:rPr>
          <w:rFonts w:ascii="Museo Sans 300" w:eastAsia="Times New Roman" w:hAnsi="Museo Sans 300" w:cs="Arial"/>
          <w:lang w:eastAsia="en-GB"/>
        </w:rPr>
        <w:t xml:space="preserve">Email: </w:t>
      </w:r>
      <w:hyperlink r:id="rId10" w:history="1">
        <w:r w:rsidRPr="00DD257D">
          <w:rPr>
            <w:rStyle w:val="Hyperlink"/>
            <w:rFonts w:ascii="Museo Sans 300" w:eastAsia="Times New Roman" w:hAnsi="Museo Sans 300" w:cs="Arial"/>
            <w:lang w:eastAsia="en-GB"/>
          </w:rPr>
          <w:t>sean.capewell@reading.gov.uk</w:t>
        </w:r>
      </w:hyperlink>
    </w:p>
    <w:p w:rsidR="007B238D" w:rsidRPr="00DD257D" w:rsidRDefault="007B238D" w:rsidP="007B238D">
      <w:pPr>
        <w:spacing w:after="0" w:line="240" w:lineRule="auto"/>
        <w:rPr>
          <w:rFonts w:ascii="Museo Sans 300" w:eastAsia="Times New Roman" w:hAnsi="Museo Sans 300" w:cs="Arial"/>
          <w:lang w:eastAsia="en-GB"/>
        </w:rPr>
      </w:pPr>
    </w:p>
    <w:p w:rsidR="007B238D" w:rsidRPr="00DD257D" w:rsidRDefault="007B238D" w:rsidP="007B238D">
      <w:pPr>
        <w:spacing w:after="0" w:line="240" w:lineRule="auto"/>
        <w:rPr>
          <w:rFonts w:ascii="Museo Sans 300" w:eastAsia="Times New Roman" w:hAnsi="Museo Sans 300" w:cs="Arial"/>
          <w:lang w:eastAsia="en-GB"/>
        </w:rPr>
      </w:pPr>
      <w:r w:rsidRPr="00DD257D">
        <w:rPr>
          <w:rFonts w:ascii="Museo Sans 300" w:eastAsia="Times New Roman" w:hAnsi="Museo Sans 300" w:cs="Arial"/>
          <w:lang w:eastAsia="en-GB"/>
        </w:rPr>
        <w:t xml:space="preserve">West Berkshire Council, Juliet </w:t>
      </w:r>
      <w:proofErr w:type="spellStart"/>
      <w:r w:rsidRPr="00DD257D">
        <w:rPr>
          <w:rFonts w:ascii="Museo Sans 300" w:eastAsia="Times New Roman" w:hAnsi="Museo Sans 300" w:cs="Arial"/>
          <w:lang w:eastAsia="en-GB"/>
        </w:rPr>
        <w:t>Penley</w:t>
      </w:r>
      <w:proofErr w:type="spellEnd"/>
      <w:r w:rsidRPr="00DD257D">
        <w:rPr>
          <w:rFonts w:ascii="Museo Sans 300" w:eastAsia="Times New Roman" w:hAnsi="Museo Sans 300" w:cs="Arial"/>
          <w:lang w:eastAsia="en-GB"/>
        </w:rPr>
        <w:t xml:space="preserve"> — Children’s Services Service Manager / LADO </w:t>
      </w:r>
    </w:p>
    <w:p w:rsidR="007B238D" w:rsidRPr="00DD257D" w:rsidRDefault="007B238D" w:rsidP="007B238D">
      <w:pPr>
        <w:spacing w:after="0" w:line="240" w:lineRule="auto"/>
        <w:rPr>
          <w:rFonts w:ascii="Museo Sans 300" w:eastAsia="Times New Roman" w:hAnsi="Museo Sans 300" w:cs="Arial"/>
          <w:lang w:eastAsia="en-GB"/>
        </w:rPr>
      </w:pPr>
      <w:r w:rsidRPr="00DD257D">
        <w:rPr>
          <w:rFonts w:ascii="Museo Sans 300" w:eastAsia="Times New Roman" w:hAnsi="Museo Sans 300" w:cs="Arial"/>
          <w:lang w:eastAsia="en-GB"/>
        </w:rPr>
        <w:t xml:space="preserve">Karen </w:t>
      </w:r>
      <w:proofErr w:type="spellStart"/>
      <w:r w:rsidRPr="00DD257D">
        <w:rPr>
          <w:rFonts w:ascii="Museo Sans 300" w:eastAsia="Times New Roman" w:hAnsi="Museo Sans 300" w:cs="Arial"/>
          <w:lang w:eastAsia="en-GB"/>
        </w:rPr>
        <w:t>Pottinger</w:t>
      </w:r>
      <w:proofErr w:type="spellEnd"/>
      <w:r w:rsidRPr="00DD257D">
        <w:rPr>
          <w:rFonts w:ascii="Museo Sans 300" w:eastAsia="Times New Roman" w:hAnsi="Museo Sans 300" w:cs="Arial"/>
          <w:lang w:eastAsia="en-GB"/>
        </w:rPr>
        <w:t xml:space="preserve"> — PEWO/LADO (Schools)/Lead Safeguarding (</w:t>
      </w:r>
      <w:proofErr w:type="spellStart"/>
      <w:r w:rsidRPr="00DD257D">
        <w:rPr>
          <w:rFonts w:ascii="Museo Sans 300" w:eastAsia="Times New Roman" w:hAnsi="Museo Sans 300" w:cs="Arial"/>
          <w:lang w:eastAsia="en-GB"/>
        </w:rPr>
        <w:t>Educ</w:t>
      </w:r>
      <w:proofErr w:type="spellEnd"/>
      <w:r w:rsidRPr="00DD257D">
        <w:rPr>
          <w:rFonts w:ascii="Museo Sans 300" w:eastAsia="Times New Roman" w:hAnsi="Museo Sans 300" w:cs="Arial"/>
          <w:lang w:eastAsia="en-GB"/>
        </w:rPr>
        <w:t>)</w:t>
      </w:r>
    </w:p>
    <w:p w:rsidR="007B238D" w:rsidRPr="00DD257D" w:rsidRDefault="007B238D" w:rsidP="007B238D">
      <w:pPr>
        <w:spacing w:after="0" w:line="240" w:lineRule="auto"/>
        <w:rPr>
          <w:rFonts w:ascii="Museo Sans 300" w:eastAsia="Times New Roman" w:hAnsi="Museo Sans 300" w:cs="Arial"/>
          <w:lang w:eastAsia="en-GB"/>
        </w:rPr>
      </w:pPr>
      <w:r w:rsidRPr="00DD257D">
        <w:rPr>
          <w:rFonts w:ascii="Museo Sans 300" w:eastAsia="Times New Roman" w:hAnsi="Museo Sans 300" w:cs="Arial"/>
          <w:lang w:eastAsia="en-GB"/>
        </w:rPr>
        <w:t>Phone: Referral via West Berkshire’s R&amp;A Team - 01635 503090</w:t>
      </w:r>
    </w:p>
    <w:p w:rsidR="007B238D" w:rsidRPr="00DD257D" w:rsidRDefault="007B238D" w:rsidP="007B238D">
      <w:pPr>
        <w:spacing w:after="0" w:line="240" w:lineRule="auto"/>
        <w:rPr>
          <w:rFonts w:ascii="Arial" w:eastAsia="Times New Roman" w:hAnsi="Arial" w:cs="Arial"/>
          <w:lang w:eastAsia="en-GB"/>
        </w:rPr>
      </w:pPr>
    </w:p>
    <w:p w:rsidR="00984DBB" w:rsidRPr="00DD257D" w:rsidRDefault="00984DBB" w:rsidP="00984DBB">
      <w:pPr>
        <w:pStyle w:val="NoSpacing"/>
        <w:rPr>
          <w:rFonts w:ascii="Museo Sans 300" w:hAnsi="Museo Sans 300"/>
        </w:rPr>
      </w:pPr>
    </w:p>
    <w:p w:rsidR="00CE45B2" w:rsidRPr="00DD257D" w:rsidRDefault="00CE45B2" w:rsidP="00984DBB">
      <w:pPr>
        <w:pStyle w:val="NoSpacing"/>
        <w:rPr>
          <w:rFonts w:ascii="Museo Sans 300" w:hAnsi="Museo Sans 300"/>
        </w:rPr>
      </w:pPr>
    </w:p>
    <w:p w:rsidR="00CE45B2" w:rsidRPr="00DD257D" w:rsidRDefault="00CE45B2" w:rsidP="00CE45B2">
      <w:pPr>
        <w:spacing w:after="0"/>
        <w:jc w:val="both"/>
        <w:rPr>
          <w:rFonts w:ascii="Museo Sans 300" w:hAnsi="Museo Sans 300"/>
          <w:b/>
        </w:rPr>
      </w:pPr>
      <w:r w:rsidRPr="00DD257D">
        <w:rPr>
          <w:rFonts w:ascii="Museo Sans 300" w:hAnsi="Museo Sans 300"/>
          <w:b/>
        </w:rPr>
        <w:t>This Policy was approved by the Innov8 Sportz C.I.C Board on 31/8/2012</w:t>
      </w:r>
      <w:r w:rsidR="00DD257D" w:rsidRPr="00DD257D">
        <w:rPr>
          <w:rFonts w:ascii="Museo Sans 300" w:hAnsi="Museo Sans 300"/>
          <w:b/>
        </w:rPr>
        <w:t xml:space="preserve">, was reviewed 11 November 2013, </w:t>
      </w:r>
      <w:r w:rsidR="003369C9" w:rsidRPr="00DD257D">
        <w:rPr>
          <w:rFonts w:ascii="Museo Sans 300" w:hAnsi="Museo Sans 300"/>
          <w:b/>
        </w:rPr>
        <w:t>9 March 2015</w:t>
      </w:r>
      <w:r w:rsidR="00DD257D" w:rsidRPr="00DD257D">
        <w:rPr>
          <w:rFonts w:ascii="Museo Sans 300" w:hAnsi="Museo Sans 300"/>
          <w:b/>
        </w:rPr>
        <w:t xml:space="preserve"> and again in August 2015 and</w:t>
      </w:r>
      <w:r w:rsidR="003369C9" w:rsidRPr="00DD257D">
        <w:rPr>
          <w:rFonts w:ascii="Museo Sans 300" w:hAnsi="Museo Sans 300"/>
          <w:b/>
        </w:rPr>
        <w:t xml:space="preserve"> </w:t>
      </w:r>
      <w:r w:rsidRPr="00DD257D">
        <w:rPr>
          <w:rFonts w:ascii="Museo Sans 300" w:hAnsi="Museo Sans 300"/>
          <w:b/>
        </w:rPr>
        <w:t xml:space="preserve">is due for further review </w:t>
      </w:r>
      <w:r w:rsidR="00DD257D" w:rsidRPr="00DD257D">
        <w:rPr>
          <w:rFonts w:ascii="Museo Sans 300" w:hAnsi="Museo Sans 300"/>
          <w:b/>
        </w:rPr>
        <w:t>August</w:t>
      </w:r>
      <w:r w:rsidR="003369C9" w:rsidRPr="00DD257D">
        <w:rPr>
          <w:rFonts w:ascii="Museo Sans 300" w:hAnsi="Museo Sans 300"/>
          <w:b/>
        </w:rPr>
        <w:t xml:space="preserve"> 2016 </w:t>
      </w:r>
      <w:bookmarkStart w:id="0" w:name="_GoBack"/>
      <w:bookmarkEnd w:id="0"/>
    </w:p>
    <w:p w:rsidR="00CE45B2" w:rsidRDefault="00CE45B2" w:rsidP="00984DBB">
      <w:pPr>
        <w:pStyle w:val="NoSpacing"/>
        <w:rPr>
          <w:rFonts w:ascii="Museo Sans 300" w:hAnsi="Museo Sans 300"/>
          <w:sz w:val="24"/>
          <w:szCs w:val="24"/>
        </w:rPr>
      </w:pPr>
    </w:p>
    <w:p w:rsidR="00984DBB" w:rsidRPr="00E7414E" w:rsidRDefault="00984DBB" w:rsidP="00984DBB">
      <w:pPr>
        <w:pStyle w:val="NoSpacing"/>
        <w:rPr>
          <w:rFonts w:ascii="Museo Sans 300" w:hAnsi="Museo Sans 300"/>
          <w:sz w:val="24"/>
          <w:szCs w:val="24"/>
        </w:rPr>
      </w:pPr>
    </w:p>
    <w:p w:rsidR="00984DBB" w:rsidRPr="00984DBB" w:rsidRDefault="00984DBB" w:rsidP="00984DBB">
      <w:pPr>
        <w:pStyle w:val="NoSpacing"/>
        <w:rPr>
          <w:rFonts w:ascii="Museo Sans 300" w:hAnsi="Museo Sans 300"/>
          <w:sz w:val="24"/>
          <w:szCs w:val="24"/>
        </w:rPr>
      </w:pPr>
    </w:p>
    <w:p w:rsidR="003217A7" w:rsidRDefault="003217A7"/>
    <w:sectPr w:rsidR="003217A7" w:rsidSect="00F813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B98"/>
    <w:multiLevelType w:val="hybridMultilevel"/>
    <w:tmpl w:val="36F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87DCD"/>
    <w:multiLevelType w:val="hybridMultilevel"/>
    <w:tmpl w:val="D62A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147EE"/>
    <w:multiLevelType w:val="hybridMultilevel"/>
    <w:tmpl w:val="4D42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B41C5"/>
    <w:rsid w:val="00114960"/>
    <w:rsid w:val="002223A8"/>
    <w:rsid w:val="003217A7"/>
    <w:rsid w:val="003369C9"/>
    <w:rsid w:val="003512E4"/>
    <w:rsid w:val="006B41C5"/>
    <w:rsid w:val="006F550D"/>
    <w:rsid w:val="007B238D"/>
    <w:rsid w:val="00873501"/>
    <w:rsid w:val="00984DBB"/>
    <w:rsid w:val="00C27A49"/>
    <w:rsid w:val="00CE45B2"/>
    <w:rsid w:val="00D16932"/>
    <w:rsid w:val="00DD257D"/>
    <w:rsid w:val="00EA5EFE"/>
    <w:rsid w:val="00F813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1C5"/>
    <w:pPr>
      <w:spacing w:after="0" w:line="240" w:lineRule="auto"/>
    </w:pPr>
  </w:style>
  <w:style w:type="character" w:styleId="Hyperlink">
    <w:name w:val="Hyperlink"/>
    <w:basedOn w:val="DefaultParagraphFont"/>
    <w:uiPriority w:val="99"/>
    <w:unhideWhenUsed/>
    <w:rsid w:val="006B41C5"/>
    <w:rPr>
      <w:color w:val="0000FF" w:themeColor="hyperlink"/>
      <w:u w:val="single"/>
    </w:rPr>
  </w:style>
  <w:style w:type="paragraph" w:styleId="NormalWeb">
    <w:name w:val="Normal (Web)"/>
    <w:basedOn w:val="Normal"/>
    <w:uiPriority w:val="99"/>
    <w:semiHidden/>
    <w:unhideWhenUsed/>
    <w:rsid w:val="00984D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4DBB"/>
    <w:rPr>
      <w:b/>
      <w:bCs/>
    </w:rPr>
  </w:style>
  <w:style w:type="paragraph" w:styleId="BalloonText">
    <w:name w:val="Balloon Text"/>
    <w:basedOn w:val="Normal"/>
    <w:link w:val="BalloonTextChar"/>
    <w:uiPriority w:val="99"/>
    <w:semiHidden/>
    <w:unhideWhenUsed/>
    <w:rsid w:val="00C2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1C5"/>
    <w:pPr>
      <w:spacing w:after="0" w:line="240" w:lineRule="auto"/>
    </w:pPr>
  </w:style>
  <w:style w:type="character" w:styleId="Hyperlink">
    <w:name w:val="Hyperlink"/>
    <w:basedOn w:val="DefaultParagraphFont"/>
    <w:uiPriority w:val="99"/>
    <w:unhideWhenUsed/>
    <w:rsid w:val="006B41C5"/>
    <w:rPr>
      <w:color w:val="0000FF" w:themeColor="hyperlink"/>
      <w:u w:val="single"/>
    </w:rPr>
  </w:style>
  <w:style w:type="paragraph" w:styleId="NormalWeb">
    <w:name w:val="Normal (Web)"/>
    <w:basedOn w:val="Normal"/>
    <w:uiPriority w:val="99"/>
    <w:semiHidden/>
    <w:unhideWhenUsed/>
    <w:rsid w:val="00984D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4DBB"/>
    <w:rPr>
      <w:b/>
      <w:bCs/>
    </w:rPr>
  </w:style>
  <w:style w:type="paragraph" w:styleId="BalloonText">
    <w:name w:val="Balloon Text"/>
    <w:basedOn w:val="Normal"/>
    <w:link w:val="BalloonTextChar"/>
    <w:uiPriority w:val="99"/>
    <w:semiHidden/>
    <w:unhideWhenUsed/>
    <w:rsid w:val="00C2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093538">
      <w:bodyDiv w:val="1"/>
      <w:marLeft w:val="0"/>
      <w:marRight w:val="0"/>
      <w:marTop w:val="0"/>
      <w:marBottom w:val="0"/>
      <w:divBdr>
        <w:top w:val="none" w:sz="0" w:space="0" w:color="auto"/>
        <w:left w:val="none" w:sz="0" w:space="0" w:color="auto"/>
        <w:bottom w:val="none" w:sz="0" w:space="0" w:color="auto"/>
        <w:right w:val="none" w:sz="0" w:space="0" w:color="auto"/>
      </w:divBdr>
      <w:divsChild>
        <w:div w:id="393897037">
          <w:marLeft w:val="0"/>
          <w:marRight w:val="0"/>
          <w:marTop w:val="0"/>
          <w:marBottom w:val="0"/>
          <w:divBdr>
            <w:top w:val="none" w:sz="0" w:space="0" w:color="auto"/>
            <w:left w:val="none" w:sz="0" w:space="0" w:color="auto"/>
            <w:bottom w:val="none" w:sz="0" w:space="0" w:color="auto"/>
            <w:right w:val="none" w:sz="0" w:space="0" w:color="auto"/>
          </w:divBdr>
        </w:div>
        <w:div w:id="2105571144">
          <w:marLeft w:val="0"/>
          <w:marRight w:val="0"/>
          <w:marTop w:val="0"/>
          <w:marBottom w:val="0"/>
          <w:divBdr>
            <w:top w:val="none" w:sz="0" w:space="0" w:color="auto"/>
            <w:left w:val="none" w:sz="0" w:space="0" w:color="auto"/>
            <w:bottom w:val="none" w:sz="0" w:space="0" w:color="auto"/>
            <w:right w:val="none" w:sz="0" w:space="0" w:color="auto"/>
          </w:divBdr>
        </w:div>
        <w:div w:id="680200653">
          <w:marLeft w:val="0"/>
          <w:marRight w:val="0"/>
          <w:marTop w:val="0"/>
          <w:marBottom w:val="0"/>
          <w:divBdr>
            <w:top w:val="none" w:sz="0" w:space="0" w:color="auto"/>
            <w:left w:val="none" w:sz="0" w:space="0" w:color="auto"/>
            <w:bottom w:val="none" w:sz="0" w:space="0" w:color="auto"/>
            <w:right w:val="none" w:sz="0" w:space="0" w:color="auto"/>
          </w:divBdr>
        </w:div>
        <w:div w:id="101190170">
          <w:marLeft w:val="0"/>
          <w:marRight w:val="0"/>
          <w:marTop w:val="0"/>
          <w:marBottom w:val="0"/>
          <w:divBdr>
            <w:top w:val="none" w:sz="0" w:space="0" w:color="auto"/>
            <w:left w:val="none" w:sz="0" w:space="0" w:color="auto"/>
            <w:bottom w:val="none" w:sz="0" w:space="0" w:color="auto"/>
            <w:right w:val="none" w:sz="0" w:space="0" w:color="auto"/>
          </w:divBdr>
        </w:div>
      </w:divsChild>
    </w:div>
    <w:div w:id="1529759593">
      <w:bodyDiv w:val="1"/>
      <w:marLeft w:val="0"/>
      <w:marRight w:val="0"/>
      <w:marTop w:val="0"/>
      <w:marBottom w:val="0"/>
      <w:divBdr>
        <w:top w:val="none" w:sz="0" w:space="0" w:color="auto"/>
        <w:left w:val="none" w:sz="0" w:space="0" w:color="auto"/>
        <w:bottom w:val="none" w:sz="0" w:space="0" w:color="auto"/>
        <w:right w:val="none" w:sz="0" w:space="0" w:color="auto"/>
      </w:divBdr>
      <w:divsChild>
        <w:div w:id="892498236">
          <w:marLeft w:val="0"/>
          <w:marRight w:val="0"/>
          <w:marTop w:val="0"/>
          <w:marBottom w:val="0"/>
          <w:divBdr>
            <w:top w:val="none" w:sz="0" w:space="0" w:color="auto"/>
            <w:left w:val="none" w:sz="0" w:space="0" w:color="auto"/>
            <w:bottom w:val="none" w:sz="0" w:space="0" w:color="auto"/>
            <w:right w:val="none" w:sz="0" w:space="0" w:color="auto"/>
          </w:divBdr>
        </w:div>
        <w:div w:id="709304918">
          <w:marLeft w:val="0"/>
          <w:marRight w:val="0"/>
          <w:marTop w:val="0"/>
          <w:marBottom w:val="0"/>
          <w:divBdr>
            <w:top w:val="none" w:sz="0" w:space="0" w:color="auto"/>
            <w:left w:val="none" w:sz="0" w:space="0" w:color="auto"/>
            <w:bottom w:val="none" w:sz="0" w:space="0" w:color="auto"/>
            <w:right w:val="none" w:sz="0" w:space="0" w:color="auto"/>
          </w:divBdr>
        </w:div>
        <w:div w:id="1611470643">
          <w:marLeft w:val="0"/>
          <w:marRight w:val="0"/>
          <w:marTop w:val="0"/>
          <w:marBottom w:val="0"/>
          <w:divBdr>
            <w:top w:val="none" w:sz="0" w:space="0" w:color="auto"/>
            <w:left w:val="none" w:sz="0" w:space="0" w:color="auto"/>
            <w:bottom w:val="none" w:sz="0" w:space="0" w:color="auto"/>
            <w:right w:val="none" w:sz="0" w:space="0" w:color="auto"/>
          </w:divBdr>
        </w:div>
        <w:div w:id="47638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innov8sportzcic@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Terry.innov8sportzci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innov8sportzcic@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ean.capewell@reading.gov.uk" TargetMode="External"/><Relationship Id="rId4" Type="http://schemas.openxmlformats.org/officeDocument/2006/relationships/webSettings" Target="webSettings.xml"/><Relationship Id="rId9" Type="http://schemas.openxmlformats.org/officeDocument/2006/relationships/hyperlink" Target="mailto:liam.innov8sportzc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2</cp:revision>
  <cp:lastPrinted>2014-04-30T10:38:00Z</cp:lastPrinted>
  <dcterms:created xsi:type="dcterms:W3CDTF">2015-07-17T11:30:00Z</dcterms:created>
  <dcterms:modified xsi:type="dcterms:W3CDTF">2015-07-17T11:30:00Z</dcterms:modified>
</cp:coreProperties>
</file>