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FC2AF" w14:textId="77777777" w:rsidR="005D6A97" w:rsidRDefault="005D6A97" w:rsidP="005D7D19">
      <w:pPr>
        <w:autoSpaceDE w:val="0"/>
        <w:autoSpaceDN w:val="0"/>
        <w:adjustRightInd w:val="0"/>
        <w:spacing w:after="0" w:line="240" w:lineRule="auto"/>
        <w:jc w:val="center"/>
        <w:rPr>
          <w:rFonts w:ascii="Museo Sans 300" w:hAnsi="Museo Sans 300" w:cs="Helvetica"/>
          <w:sz w:val="24"/>
          <w:szCs w:val="24"/>
        </w:rPr>
      </w:pPr>
      <w:r>
        <w:rPr>
          <w:rFonts w:ascii="Museo Sans 300" w:hAnsi="Museo Sans 300"/>
          <w:b/>
          <w:bCs/>
          <w:noProof/>
          <w:sz w:val="20"/>
          <w:szCs w:val="20"/>
          <w:lang w:eastAsia="en-GB"/>
        </w:rPr>
        <w:drawing>
          <wp:inline distT="0" distB="0" distL="0" distR="0" wp14:anchorId="2E0AD35A" wp14:editId="705B0014">
            <wp:extent cx="2487594" cy="9144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v8_Sportz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91740" cy="915924"/>
                    </a:xfrm>
                    <a:prstGeom prst="rect">
                      <a:avLst/>
                    </a:prstGeom>
                  </pic:spPr>
                </pic:pic>
              </a:graphicData>
            </a:graphic>
          </wp:inline>
        </w:drawing>
      </w:r>
    </w:p>
    <w:p w14:paraId="642C871E" w14:textId="77777777" w:rsidR="005D6A97" w:rsidRDefault="005D6A97" w:rsidP="005D7D19">
      <w:pPr>
        <w:autoSpaceDE w:val="0"/>
        <w:autoSpaceDN w:val="0"/>
        <w:adjustRightInd w:val="0"/>
        <w:spacing w:after="0" w:line="240" w:lineRule="auto"/>
        <w:jc w:val="center"/>
        <w:rPr>
          <w:rFonts w:ascii="Museo Sans 300" w:hAnsi="Museo Sans 300" w:cs="Helvetica"/>
          <w:sz w:val="24"/>
          <w:szCs w:val="24"/>
        </w:rPr>
      </w:pPr>
    </w:p>
    <w:p w14:paraId="1B48780C" w14:textId="77777777" w:rsidR="005D6A97" w:rsidRDefault="005D6A97" w:rsidP="005D7D19">
      <w:pPr>
        <w:autoSpaceDE w:val="0"/>
        <w:autoSpaceDN w:val="0"/>
        <w:adjustRightInd w:val="0"/>
        <w:spacing w:after="0" w:line="240" w:lineRule="auto"/>
        <w:jc w:val="center"/>
        <w:rPr>
          <w:rFonts w:ascii="Museo Sans 300" w:hAnsi="Museo Sans 300" w:cs="Helvetica"/>
          <w:sz w:val="24"/>
          <w:szCs w:val="24"/>
        </w:rPr>
      </w:pPr>
    </w:p>
    <w:p w14:paraId="46321849" w14:textId="77777777" w:rsidR="005D7D19" w:rsidRPr="00484416" w:rsidRDefault="005D7D19" w:rsidP="005D7D19">
      <w:pPr>
        <w:autoSpaceDE w:val="0"/>
        <w:autoSpaceDN w:val="0"/>
        <w:adjustRightInd w:val="0"/>
        <w:spacing w:after="0" w:line="240" w:lineRule="auto"/>
        <w:jc w:val="center"/>
        <w:rPr>
          <w:rFonts w:ascii="Museo Sans 300" w:hAnsi="Museo Sans 300" w:cs="Helvetica"/>
          <w:b/>
          <w:u w:val="single"/>
        </w:rPr>
      </w:pPr>
      <w:r w:rsidRPr="00484416">
        <w:rPr>
          <w:rFonts w:ascii="Museo Sans 300" w:hAnsi="Museo Sans 300" w:cs="Helvetica"/>
          <w:b/>
          <w:u w:val="single"/>
        </w:rPr>
        <w:t>Equality and Diversity Policy</w:t>
      </w:r>
    </w:p>
    <w:p w14:paraId="0ADA7DA4" w14:textId="77777777" w:rsidR="005D7D19" w:rsidRPr="00484416" w:rsidRDefault="005D7D19" w:rsidP="005D7D19">
      <w:pPr>
        <w:autoSpaceDE w:val="0"/>
        <w:autoSpaceDN w:val="0"/>
        <w:adjustRightInd w:val="0"/>
        <w:spacing w:after="0" w:line="240" w:lineRule="auto"/>
        <w:jc w:val="center"/>
        <w:rPr>
          <w:rFonts w:ascii="Museo Sans 300" w:hAnsi="Museo Sans 300" w:cs="Helvetica"/>
          <w:b/>
          <w:u w:val="single"/>
        </w:rPr>
      </w:pPr>
    </w:p>
    <w:p w14:paraId="7B12BD3D" w14:textId="77777777" w:rsidR="00C63A1F" w:rsidRPr="00484416" w:rsidRDefault="00C63A1F" w:rsidP="00C63A1F">
      <w:pPr>
        <w:autoSpaceDE w:val="0"/>
        <w:autoSpaceDN w:val="0"/>
        <w:adjustRightInd w:val="0"/>
        <w:spacing w:after="0" w:line="240" w:lineRule="auto"/>
        <w:rPr>
          <w:rFonts w:ascii="Museo Sans 300" w:hAnsi="Museo Sans 300" w:cs="Helvetica"/>
        </w:rPr>
      </w:pPr>
      <w:r w:rsidRPr="00484416">
        <w:rPr>
          <w:rFonts w:ascii="Museo Sans 300" w:hAnsi="Museo Sans 300" w:cs="Helvetica"/>
        </w:rPr>
        <w:t>Innov8 Sportz is committed to providing equality of opportunity and anti-discriminatory</w:t>
      </w:r>
      <w:r w:rsidR="00792E72">
        <w:rPr>
          <w:rFonts w:ascii="Museo Sans 300" w:hAnsi="Museo Sans 300" w:cs="Helvetica"/>
        </w:rPr>
        <w:t xml:space="preserve"> </w:t>
      </w:r>
      <w:r w:rsidRPr="00484416">
        <w:rPr>
          <w:rFonts w:ascii="Museo Sans 300" w:hAnsi="Museo Sans 300" w:cs="Helvetica"/>
        </w:rPr>
        <w:t>practice for all children and families. We aim to provide a positive and loving learning environment free from prejudice, discrimination and fear, in which all children and their families feel accepted, respected and valued.</w:t>
      </w:r>
    </w:p>
    <w:p w14:paraId="18F2C400" w14:textId="77777777" w:rsidR="00C63A1F" w:rsidRPr="00484416" w:rsidRDefault="00C63A1F" w:rsidP="00C63A1F">
      <w:pPr>
        <w:autoSpaceDE w:val="0"/>
        <w:autoSpaceDN w:val="0"/>
        <w:adjustRightInd w:val="0"/>
        <w:spacing w:after="0" w:line="240" w:lineRule="auto"/>
        <w:rPr>
          <w:rFonts w:ascii="Museo Sans 300" w:hAnsi="Museo Sans 300" w:cs="Helvetica"/>
        </w:rPr>
      </w:pPr>
    </w:p>
    <w:p w14:paraId="3455EAC6" w14:textId="77777777" w:rsidR="00C63A1F" w:rsidRPr="00484416" w:rsidRDefault="00C63A1F" w:rsidP="00C63A1F">
      <w:pPr>
        <w:autoSpaceDE w:val="0"/>
        <w:autoSpaceDN w:val="0"/>
        <w:adjustRightInd w:val="0"/>
        <w:spacing w:after="0" w:line="240" w:lineRule="auto"/>
        <w:rPr>
          <w:rFonts w:ascii="Museo Sans 300" w:hAnsi="Museo Sans 300" w:cs="Helvetica-Bold"/>
          <w:b/>
          <w:bCs/>
        </w:rPr>
      </w:pPr>
      <w:r w:rsidRPr="00484416">
        <w:rPr>
          <w:rFonts w:ascii="Museo Sans 300" w:hAnsi="Museo Sans 300" w:cs="Helvetica-Bold"/>
          <w:b/>
          <w:bCs/>
        </w:rPr>
        <w:t>Aims</w:t>
      </w:r>
    </w:p>
    <w:p w14:paraId="5F1C7F4D" w14:textId="178DB55E" w:rsidR="00C63A1F" w:rsidRPr="00484416" w:rsidRDefault="00AF11D2" w:rsidP="00AF11D2">
      <w:pPr>
        <w:autoSpaceDE w:val="0"/>
        <w:autoSpaceDN w:val="0"/>
        <w:adjustRightInd w:val="0"/>
        <w:spacing w:after="0" w:line="240" w:lineRule="auto"/>
        <w:rPr>
          <w:rFonts w:ascii="Museo Sans 300" w:hAnsi="Museo Sans 300" w:cs="Helvetica"/>
        </w:rPr>
      </w:pPr>
      <w:r w:rsidRPr="00484416">
        <w:rPr>
          <w:rFonts w:ascii="Museo Sans 300" w:hAnsi="Museo Sans 300" w:cs="Helvetica"/>
        </w:rPr>
        <w:t xml:space="preserve">We aim to </w:t>
      </w:r>
      <w:r w:rsidR="00F50C7B">
        <w:rPr>
          <w:rFonts w:ascii="Museo Sans 300" w:hAnsi="Museo Sans 300" w:cs="Helvetica"/>
        </w:rPr>
        <w:t>r</w:t>
      </w:r>
      <w:r w:rsidR="00C63A1F" w:rsidRPr="00484416">
        <w:rPr>
          <w:rFonts w:ascii="Museo Sans 300" w:hAnsi="Museo Sans 300" w:cs="Helvetica"/>
        </w:rPr>
        <w:t>ecognise that all children are different and aim to identify how best to support each participant and family during all of our sessions.</w:t>
      </w:r>
      <w:r w:rsidRPr="00484416">
        <w:rPr>
          <w:rFonts w:ascii="Museo Sans 300" w:hAnsi="Museo Sans 300" w:cs="Helvetica"/>
        </w:rPr>
        <w:t xml:space="preserve"> We v</w:t>
      </w:r>
      <w:r w:rsidR="00C63A1F" w:rsidRPr="00484416">
        <w:rPr>
          <w:rFonts w:ascii="Museo Sans 300" w:hAnsi="Museo Sans 300" w:cs="Helvetica"/>
        </w:rPr>
        <w:t>alue the contributions that all participants and their families can bring.</w:t>
      </w:r>
      <w:r w:rsidRPr="00484416">
        <w:rPr>
          <w:rFonts w:ascii="Museo Sans 300" w:hAnsi="Museo Sans 300" w:cs="Helvetica"/>
        </w:rPr>
        <w:t xml:space="preserve"> We a</w:t>
      </w:r>
      <w:r w:rsidR="00C63A1F" w:rsidRPr="00484416">
        <w:rPr>
          <w:rFonts w:ascii="Museo Sans 300" w:hAnsi="Museo Sans 300" w:cs="Helvetica"/>
        </w:rPr>
        <w:t>ctively promote anti-discriminatory practice to build an inclusive environment where every</w:t>
      </w:r>
      <w:r w:rsidR="00792E72">
        <w:rPr>
          <w:rFonts w:ascii="Museo Sans 300" w:hAnsi="Museo Sans 300" w:cs="Helvetica"/>
        </w:rPr>
        <w:t xml:space="preserve"> </w:t>
      </w:r>
      <w:r w:rsidR="00C63A1F" w:rsidRPr="00484416">
        <w:rPr>
          <w:rFonts w:ascii="Museo Sans 300" w:hAnsi="Museo Sans 300" w:cs="Helvetica"/>
        </w:rPr>
        <w:t>participant can fulfil their potential.</w:t>
      </w:r>
      <w:r w:rsidR="00792E72">
        <w:rPr>
          <w:rFonts w:ascii="Museo Sans 300" w:hAnsi="Museo Sans 300" w:cs="Helvetica"/>
        </w:rPr>
        <w:t xml:space="preserve"> </w:t>
      </w:r>
      <w:r w:rsidR="00C63A1F" w:rsidRPr="00484416">
        <w:rPr>
          <w:rFonts w:ascii="Museo Sans 300" w:hAnsi="Museo Sans 300" w:cs="Helvetica"/>
        </w:rPr>
        <w:t>As a team</w:t>
      </w:r>
      <w:r w:rsidR="00792E72">
        <w:rPr>
          <w:rFonts w:ascii="Museo Sans 300" w:hAnsi="Museo Sans 300" w:cs="Helvetica"/>
        </w:rPr>
        <w:t xml:space="preserve"> we </w:t>
      </w:r>
      <w:r w:rsidR="00C63A1F" w:rsidRPr="00484416">
        <w:rPr>
          <w:rFonts w:ascii="Museo Sans 300" w:hAnsi="Museo Sans 300" w:cs="Helvetica"/>
        </w:rPr>
        <w:t>continually reflect on our practice and increase</w:t>
      </w:r>
      <w:r w:rsidR="00792E72">
        <w:rPr>
          <w:rFonts w:ascii="Museo Sans 300" w:hAnsi="Museo Sans 300" w:cs="Helvetica"/>
        </w:rPr>
        <w:t xml:space="preserve"> our knowledge around equality</w:t>
      </w:r>
      <w:r w:rsidR="00C63A1F" w:rsidRPr="00484416">
        <w:rPr>
          <w:rFonts w:ascii="Museo Sans 300" w:hAnsi="Museo Sans 300" w:cs="Helvetica"/>
        </w:rPr>
        <w:t xml:space="preserve"> issues.</w:t>
      </w:r>
      <w:r w:rsidRPr="00484416">
        <w:rPr>
          <w:rFonts w:ascii="Museo Sans 300" w:hAnsi="Museo Sans 300" w:cs="Helvetica"/>
        </w:rPr>
        <w:t xml:space="preserve"> We p</w:t>
      </w:r>
      <w:r w:rsidR="00C63A1F" w:rsidRPr="00484416">
        <w:rPr>
          <w:rFonts w:ascii="Museo Sans 300" w:hAnsi="Museo Sans 300" w:cs="Helvetica"/>
        </w:rPr>
        <w:t>rovide an inclusive environment recognising that as individuals, children and adults alike all require some form of support. However, we recognise that for some this may be specific and sometimes require the help of outside agencies.</w:t>
      </w:r>
      <w:r w:rsidRPr="00484416">
        <w:rPr>
          <w:rFonts w:ascii="Museo Sans 300" w:hAnsi="Museo Sans 300" w:cs="Helvetica"/>
        </w:rPr>
        <w:t xml:space="preserve"> We a</w:t>
      </w:r>
      <w:r w:rsidR="00C63A1F" w:rsidRPr="00484416">
        <w:rPr>
          <w:rFonts w:ascii="Museo Sans 300" w:hAnsi="Museo Sans 300" w:cs="Helvetica"/>
        </w:rPr>
        <w:t>dhere to relevant legislation to ensure equ</w:t>
      </w:r>
      <w:r w:rsidRPr="00484416">
        <w:rPr>
          <w:rFonts w:ascii="Museo Sans 300" w:hAnsi="Museo Sans 300" w:cs="Helvetica"/>
        </w:rPr>
        <w:t>ality in the service we provide.</w:t>
      </w:r>
    </w:p>
    <w:p w14:paraId="634C90DA" w14:textId="77777777" w:rsidR="00C63A1F" w:rsidRPr="00484416" w:rsidRDefault="00C63A1F" w:rsidP="00C63A1F">
      <w:pPr>
        <w:autoSpaceDE w:val="0"/>
        <w:autoSpaceDN w:val="0"/>
        <w:adjustRightInd w:val="0"/>
        <w:spacing w:after="0" w:line="240" w:lineRule="auto"/>
        <w:ind w:left="360"/>
        <w:rPr>
          <w:rFonts w:ascii="Museo Sans 300" w:hAnsi="Museo Sans 300" w:cs="Helvetica-Bold"/>
          <w:b/>
          <w:bCs/>
        </w:rPr>
      </w:pPr>
    </w:p>
    <w:p w14:paraId="0B5DD9E9" w14:textId="77777777" w:rsidR="00C63A1F" w:rsidRPr="00484416" w:rsidRDefault="00C63A1F" w:rsidP="00C63A1F">
      <w:pPr>
        <w:autoSpaceDE w:val="0"/>
        <w:autoSpaceDN w:val="0"/>
        <w:adjustRightInd w:val="0"/>
        <w:spacing w:after="0" w:line="240" w:lineRule="auto"/>
        <w:rPr>
          <w:rFonts w:ascii="Museo Sans 300" w:hAnsi="Museo Sans 300" w:cs="Helvetica-Bold"/>
          <w:b/>
          <w:bCs/>
        </w:rPr>
      </w:pPr>
      <w:r w:rsidRPr="00484416">
        <w:rPr>
          <w:rFonts w:ascii="Museo Sans 300" w:hAnsi="Museo Sans 300" w:cs="Helvetica-Bold"/>
          <w:b/>
          <w:bCs/>
        </w:rPr>
        <w:t>Employment</w:t>
      </w:r>
    </w:p>
    <w:p w14:paraId="2A7D6389" w14:textId="3273A36D" w:rsidR="00C63A1F" w:rsidRPr="00484416" w:rsidRDefault="00C63A1F" w:rsidP="00C63A1F">
      <w:pPr>
        <w:autoSpaceDE w:val="0"/>
        <w:autoSpaceDN w:val="0"/>
        <w:adjustRightInd w:val="0"/>
        <w:spacing w:after="0" w:line="240" w:lineRule="auto"/>
        <w:rPr>
          <w:rFonts w:ascii="Museo Sans 300" w:hAnsi="Museo Sans 300" w:cs="Helvetica"/>
        </w:rPr>
      </w:pPr>
      <w:r w:rsidRPr="00484416">
        <w:rPr>
          <w:rFonts w:ascii="Museo Sans 300" w:hAnsi="Museo Sans 300" w:cs="Helvetica"/>
        </w:rPr>
        <w:t>Innov8 Sportz</w:t>
      </w:r>
      <w:r w:rsidR="00792E72">
        <w:rPr>
          <w:rFonts w:ascii="Museo Sans 300" w:hAnsi="Museo Sans 300" w:cs="Helvetica"/>
        </w:rPr>
        <w:t xml:space="preserve"> </w:t>
      </w:r>
      <w:r w:rsidRPr="00484416">
        <w:rPr>
          <w:rFonts w:ascii="Museo Sans 300" w:hAnsi="Museo Sans 300" w:cs="Helvetica"/>
        </w:rPr>
        <w:t>strives to find the best candidate for every job vacancy regardless of race, religion, home language, family background, gender or disability and/or learning difficulty.</w:t>
      </w:r>
      <w:r w:rsidR="00792E72">
        <w:rPr>
          <w:rFonts w:ascii="Museo Sans 300" w:hAnsi="Museo Sans 300" w:cs="Helvetica"/>
        </w:rPr>
        <w:t xml:space="preserve"> </w:t>
      </w:r>
      <w:r w:rsidRPr="00484416">
        <w:rPr>
          <w:rFonts w:ascii="Museo Sans 300" w:hAnsi="Museo Sans 300" w:cs="TTE2033790t00"/>
        </w:rPr>
        <w:t xml:space="preserve">All </w:t>
      </w:r>
      <w:r w:rsidRPr="00484416">
        <w:rPr>
          <w:rFonts w:ascii="Museo Sans 300" w:hAnsi="Museo Sans 300" w:cs="Helvetica"/>
        </w:rPr>
        <w:t>positions are advertised in the local community, all applicants are assessed against the same criteria</w:t>
      </w:r>
      <w:r w:rsidR="00AF11D2" w:rsidRPr="00484416">
        <w:rPr>
          <w:rFonts w:ascii="Museo Sans 300" w:hAnsi="Museo Sans 300" w:cs="Helvetica"/>
        </w:rPr>
        <w:t xml:space="preserve">. </w:t>
      </w:r>
      <w:r w:rsidRPr="00484416">
        <w:rPr>
          <w:rFonts w:ascii="Museo Sans 300" w:hAnsi="Museo Sans 300" w:cs="Helvetica"/>
        </w:rPr>
        <w:t>Each position is offered to the applicant who best meets the criteria for the position.</w:t>
      </w:r>
      <w:r w:rsidR="00792E72">
        <w:rPr>
          <w:rFonts w:ascii="Museo Sans 300" w:hAnsi="Museo Sans 300" w:cs="Helvetica"/>
        </w:rPr>
        <w:t xml:space="preserve"> </w:t>
      </w:r>
      <w:r w:rsidRPr="00484416">
        <w:rPr>
          <w:rFonts w:ascii="Museo Sans 300" w:hAnsi="Museo Sans 300" w:cs="Helvetica"/>
        </w:rPr>
        <w:t>Innov8 Sportz work</w:t>
      </w:r>
      <w:r w:rsidR="00F50C7B">
        <w:rPr>
          <w:rFonts w:ascii="Museo Sans 300" w:hAnsi="Museo Sans 300" w:cs="Helvetica"/>
        </w:rPr>
        <w:t>s</w:t>
      </w:r>
      <w:r w:rsidRPr="00484416">
        <w:rPr>
          <w:rFonts w:ascii="Museo Sans 300" w:hAnsi="Museo Sans 300" w:cs="Helvetica"/>
        </w:rPr>
        <w:t xml:space="preserve"> with children, so all staff are required to undertake a Disclosure and Barring Service check (DBS Check)</w:t>
      </w:r>
      <w:r w:rsidR="00792E72">
        <w:rPr>
          <w:rFonts w:ascii="Museo Sans 300" w:hAnsi="Museo Sans 300" w:cs="Helvetica"/>
        </w:rPr>
        <w:t>.</w:t>
      </w:r>
    </w:p>
    <w:p w14:paraId="276058D6" w14:textId="77777777" w:rsidR="00C63A1F" w:rsidRPr="00484416" w:rsidRDefault="00C63A1F" w:rsidP="00C63A1F">
      <w:pPr>
        <w:autoSpaceDE w:val="0"/>
        <w:autoSpaceDN w:val="0"/>
        <w:adjustRightInd w:val="0"/>
        <w:spacing w:after="0" w:line="240" w:lineRule="auto"/>
        <w:rPr>
          <w:rFonts w:ascii="Museo Sans 300" w:hAnsi="Museo Sans 300" w:cs="Times-Roman"/>
        </w:rPr>
      </w:pPr>
    </w:p>
    <w:p w14:paraId="363CC9F5" w14:textId="77777777" w:rsidR="00C63A1F" w:rsidRPr="00484416" w:rsidRDefault="00C63A1F" w:rsidP="00C63A1F">
      <w:pPr>
        <w:autoSpaceDE w:val="0"/>
        <w:autoSpaceDN w:val="0"/>
        <w:adjustRightInd w:val="0"/>
        <w:spacing w:after="0" w:line="240" w:lineRule="auto"/>
        <w:rPr>
          <w:rFonts w:ascii="Museo Sans 300" w:hAnsi="Museo Sans 300" w:cs="Helvetica-Bold"/>
          <w:b/>
          <w:bCs/>
        </w:rPr>
      </w:pPr>
      <w:r w:rsidRPr="00484416">
        <w:rPr>
          <w:rFonts w:ascii="Museo Sans 300" w:hAnsi="Museo Sans 300" w:cs="Helvetica-Bold"/>
          <w:b/>
          <w:bCs/>
        </w:rPr>
        <w:t>Staff</w:t>
      </w:r>
    </w:p>
    <w:p w14:paraId="1F05F02B" w14:textId="54B08F1F" w:rsidR="00C63A1F" w:rsidRPr="00484416" w:rsidRDefault="00C63A1F" w:rsidP="008B3B0E">
      <w:pPr>
        <w:autoSpaceDE w:val="0"/>
        <w:autoSpaceDN w:val="0"/>
        <w:adjustRightInd w:val="0"/>
        <w:spacing w:after="0" w:line="240" w:lineRule="auto"/>
        <w:rPr>
          <w:rFonts w:ascii="Museo Sans 300" w:hAnsi="Museo Sans 300" w:cs="Helvetica"/>
        </w:rPr>
      </w:pPr>
      <w:r w:rsidRPr="00484416">
        <w:rPr>
          <w:rFonts w:ascii="Museo Sans 300" w:hAnsi="Museo Sans 300" w:cs="Helvetica"/>
        </w:rPr>
        <w:t>Innov8 Sportz</w:t>
      </w:r>
      <w:r w:rsidR="00792E72">
        <w:rPr>
          <w:rFonts w:ascii="Museo Sans 300" w:hAnsi="Museo Sans 300" w:cs="Helvetica"/>
        </w:rPr>
        <w:t xml:space="preserve"> </w:t>
      </w:r>
      <w:r w:rsidRPr="00484416">
        <w:rPr>
          <w:rFonts w:ascii="Museo Sans 300" w:hAnsi="Museo Sans 300" w:cs="Helvetica"/>
        </w:rPr>
        <w:t>is committed to the fair treatment of its staff, volunteers, students, participants and users of its services, regardless of race, gender, religion, sexual orientation, responsibilities for dependants, age or physical/mental disability.</w:t>
      </w:r>
      <w:r w:rsidR="00200E3B">
        <w:rPr>
          <w:rFonts w:ascii="Museo Sans 300" w:hAnsi="Museo Sans 300" w:cs="Helvetica"/>
        </w:rPr>
        <w:t xml:space="preserve"> </w:t>
      </w:r>
      <w:r w:rsidRPr="00484416">
        <w:rPr>
          <w:rFonts w:ascii="Museo Sans 300" w:hAnsi="Museo Sans 300" w:cs="Helvetica"/>
        </w:rPr>
        <w:t>All staff members have knowledge of our Equality and</w:t>
      </w:r>
      <w:r w:rsidR="008B3B0E" w:rsidRPr="00484416">
        <w:rPr>
          <w:rFonts w:ascii="Museo Sans 300" w:hAnsi="Museo Sans 300" w:cs="Helvetica"/>
        </w:rPr>
        <w:t xml:space="preserve"> Diversity Policy and share the </w:t>
      </w:r>
      <w:r w:rsidRPr="00484416">
        <w:rPr>
          <w:rFonts w:ascii="Museo Sans 300" w:hAnsi="Museo Sans 300" w:cs="Helvetica"/>
        </w:rPr>
        <w:t xml:space="preserve">responsibility of ensuring that we provide a fully inclusive service for </w:t>
      </w:r>
      <w:r w:rsidR="008B3B0E" w:rsidRPr="00484416">
        <w:rPr>
          <w:rFonts w:ascii="Museo Sans 300" w:hAnsi="Museo Sans 300" w:cs="Helvetica"/>
        </w:rPr>
        <w:t xml:space="preserve">all participates and their </w:t>
      </w:r>
      <w:r w:rsidRPr="00484416">
        <w:rPr>
          <w:rFonts w:ascii="Museo Sans 300" w:hAnsi="Museo Sans 300" w:cs="Helvetica"/>
        </w:rPr>
        <w:t>parents/carers and families. They recognise the import</w:t>
      </w:r>
      <w:r w:rsidR="008B3B0E" w:rsidRPr="00484416">
        <w:rPr>
          <w:rFonts w:ascii="Museo Sans 300" w:hAnsi="Museo Sans 300" w:cs="Helvetica"/>
        </w:rPr>
        <w:t xml:space="preserve">ance of their role in promoting </w:t>
      </w:r>
      <w:r w:rsidRPr="00484416">
        <w:rPr>
          <w:rFonts w:ascii="Museo Sans 300" w:hAnsi="Museo Sans 300" w:cs="Helvetica"/>
        </w:rPr>
        <w:t>equality and challenging discrimination.</w:t>
      </w:r>
      <w:r w:rsidR="00200E3B">
        <w:rPr>
          <w:rFonts w:ascii="Museo Sans 300" w:hAnsi="Museo Sans 300" w:cs="Helvetica"/>
        </w:rPr>
        <w:t xml:space="preserve">  </w:t>
      </w:r>
      <w:r w:rsidRPr="00484416">
        <w:rPr>
          <w:rFonts w:ascii="Museo Sans 300" w:hAnsi="Museo Sans 300" w:cs="Helvetica"/>
        </w:rPr>
        <w:t>We seek out ongoing training/professional development op</w:t>
      </w:r>
      <w:r w:rsidR="008B3B0E" w:rsidRPr="00484416">
        <w:rPr>
          <w:rFonts w:ascii="Museo Sans 300" w:hAnsi="Museo Sans 300" w:cs="Helvetica"/>
        </w:rPr>
        <w:t xml:space="preserve">portunities for staff to enable </w:t>
      </w:r>
      <w:r w:rsidRPr="00484416">
        <w:rPr>
          <w:rFonts w:ascii="Museo Sans 300" w:hAnsi="Museo Sans 300" w:cs="Helvetica"/>
        </w:rPr>
        <w:t>them to keep up to date with new developments, c</w:t>
      </w:r>
      <w:r w:rsidR="008B3B0E" w:rsidRPr="00484416">
        <w:rPr>
          <w:rFonts w:ascii="Museo Sans 300" w:hAnsi="Museo Sans 300" w:cs="Helvetica"/>
        </w:rPr>
        <w:t xml:space="preserve">urrent research and appropriate </w:t>
      </w:r>
      <w:r w:rsidRPr="00484416">
        <w:rPr>
          <w:rFonts w:ascii="Museo Sans 300" w:hAnsi="Museo Sans 300" w:cs="Helvetica"/>
        </w:rPr>
        <w:t xml:space="preserve">practice. </w:t>
      </w:r>
    </w:p>
    <w:p w14:paraId="41DB5625" w14:textId="77777777" w:rsidR="005D6A97" w:rsidRDefault="005D6A97" w:rsidP="008B3B0E">
      <w:pPr>
        <w:autoSpaceDE w:val="0"/>
        <w:autoSpaceDN w:val="0"/>
        <w:adjustRightInd w:val="0"/>
        <w:spacing w:after="0" w:line="240" w:lineRule="auto"/>
        <w:rPr>
          <w:rFonts w:ascii="Museo Sans 300" w:hAnsi="Museo Sans 300" w:cs="Helvetica"/>
        </w:rPr>
      </w:pPr>
    </w:p>
    <w:p w14:paraId="6B1BF141" w14:textId="77777777" w:rsidR="00C63A1F" w:rsidRPr="00484416" w:rsidRDefault="00C63A1F" w:rsidP="00C63A1F">
      <w:pPr>
        <w:autoSpaceDE w:val="0"/>
        <w:autoSpaceDN w:val="0"/>
        <w:adjustRightInd w:val="0"/>
        <w:spacing w:after="0" w:line="240" w:lineRule="auto"/>
        <w:rPr>
          <w:rFonts w:ascii="Museo Sans 300" w:hAnsi="Museo Sans 300" w:cs="Helvetica-Bold"/>
          <w:b/>
          <w:bCs/>
        </w:rPr>
      </w:pPr>
      <w:r w:rsidRPr="00484416">
        <w:rPr>
          <w:rFonts w:ascii="Museo Sans 300" w:hAnsi="Museo Sans 300" w:cs="Helvetica-Bold"/>
          <w:b/>
          <w:bCs/>
        </w:rPr>
        <w:t>Environment and Resources</w:t>
      </w:r>
    </w:p>
    <w:p w14:paraId="5A968E77" w14:textId="7FD74B1A" w:rsidR="00C63A1F" w:rsidRPr="00484416" w:rsidRDefault="00C63A1F" w:rsidP="00C63A1F">
      <w:pPr>
        <w:autoSpaceDE w:val="0"/>
        <w:autoSpaceDN w:val="0"/>
        <w:adjustRightInd w:val="0"/>
        <w:spacing w:after="0" w:line="240" w:lineRule="auto"/>
        <w:rPr>
          <w:rFonts w:ascii="Museo Sans 300" w:hAnsi="Museo Sans 300" w:cs="Helvetica"/>
        </w:rPr>
      </w:pPr>
      <w:r w:rsidRPr="00484416">
        <w:rPr>
          <w:rFonts w:ascii="Museo Sans 300" w:hAnsi="Museo Sans 300" w:cs="Helvetica"/>
        </w:rPr>
        <w:t xml:space="preserve">We aim to provide a secure environment in which all </w:t>
      </w:r>
      <w:r w:rsidR="008B3B0E" w:rsidRPr="00484416">
        <w:rPr>
          <w:rFonts w:ascii="Museo Sans 300" w:hAnsi="Museo Sans 300" w:cs="Helvetica"/>
        </w:rPr>
        <w:t>participants</w:t>
      </w:r>
      <w:r w:rsidRPr="00484416">
        <w:rPr>
          <w:rFonts w:ascii="Museo Sans 300" w:hAnsi="Museo Sans 300" w:cs="Helvetica"/>
        </w:rPr>
        <w:t xml:space="preserve"> can flourish and in which </w:t>
      </w:r>
      <w:r w:rsidR="008B3B0E" w:rsidRPr="00484416">
        <w:rPr>
          <w:rFonts w:ascii="Museo Sans 300" w:hAnsi="Museo Sans 300" w:cs="Helvetica"/>
        </w:rPr>
        <w:t xml:space="preserve">all </w:t>
      </w:r>
      <w:r w:rsidRPr="00484416">
        <w:rPr>
          <w:rFonts w:ascii="Museo Sans 300" w:hAnsi="Museo Sans 300" w:cs="Helvetica"/>
        </w:rPr>
        <w:t>contributions are valued.</w:t>
      </w:r>
      <w:r w:rsidR="00200E3B">
        <w:rPr>
          <w:rFonts w:ascii="Museo Sans 300" w:hAnsi="Museo Sans 300" w:cs="Helvetica"/>
        </w:rPr>
        <w:t xml:space="preserve">  </w:t>
      </w:r>
      <w:r w:rsidRPr="00484416">
        <w:rPr>
          <w:rFonts w:ascii="Museo Sans 300" w:hAnsi="Museo Sans 300" w:cs="Helvetica"/>
        </w:rPr>
        <w:t>W</w:t>
      </w:r>
      <w:r w:rsidR="008B3B0E" w:rsidRPr="00484416">
        <w:rPr>
          <w:rFonts w:ascii="Museo Sans 300" w:hAnsi="Museo Sans 300" w:cs="Helvetica"/>
        </w:rPr>
        <w:t>her</w:t>
      </w:r>
      <w:r w:rsidRPr="00484416">
        <w:rPr>
          <w:rFonts w:ascii="Museo Sans 300" w:hAnsi="Museo Sans 300" w:cs="Helvetica"/>
        </w:rPr>
        <w:t>e</w:t>
      </w:r>
      <w:r w:rsidR="008B3B0E" w:rsidRPr="00484416">
        <w:rPr>
          <w:rFonts w:ascii="Museo Sans 300" w:hAnsi="Museo Sans 300" w:cs="Helvetica"/>
        </w:rPr>
        <w:t xml:space="preserve"> possible we</w:t>
      </w:r>
      <w:r w:rsidRPr="00484416">
        <w:rPr>
          <w:rFonts w:ascii="Museo Sans 300" w:hAnsi="Museo Sans 300" w:cs="Helvetica"/>
        </w:rPr>
        <w:t xml:space="preserve"> provide resources that give a</w:t>
      </w:r>
      <w:r w:rsidR="008B3B0E" w:rsidRPr="00484416">
        <w:rPr>
          <w:rFonts w:ascii="Museo Sans 300" w:hAnsi="Museo Sans 300" w:cs="Helvetica"/>
        </w:rPr>
        <w:t xml:space="preserve"> balanced view of the world. </w:t>
      </w:r>
      <w:r w:rsidRPr="00484416">
        <w:rPr>
          <w:rFonts w:ascii="Museo Sans 300" w:hAnsi="Museo Sans 300" w:cs="Helvetica"/>
        </w:rPr>
        <w:t>We encourage children through play equipment and activ</w:t>
      </w:r>
      <w:r w:rsidR="008B3B0E" w:rsidRPr="00484416">
        <w:rPr>
          <w:rFonts w:ascii="Museo Sans 300" w:hAnsi="Museo Sans 300" w:cs="Helvetica"/>
        </w:rPr>
        <w:t xml:space="preserve">ities that explore, acknowledge </w:t>
      </w:r>
      <w:r w:rsidRPr="00484416">
        <w:rPr>
          <w:rFonts w:ascii="Museo Sans 300" w:hAnsi="Museo Sans 300" w:cs="Helvetica"/>
        </w:rPr>
        <w:t>and value similarities and differences</w:t>
      </w:r>
      <w:r w:rsidR="00AF11D2" w:rsidRPr="00484416">
        <w:rPr>
          <w:rFonts w:ascii="Museo Sans 300" w:hAnsi="Museo Sans 300" w:cs="Helvetica"/>
        </w:rPr>
        <w:t xml:space="preserve"> between themselves and others. </w:t>
      </w:r>
      <w:r w:rsidRPr="00484416">
        <w:rPr>
          <w:rFonts w:ascii="Museo Sans 300" w:hAnsi="Museo Sans 300" w:cs="Helvetica"/>
        </w:rPr>
        <w:t xml:space="preserve">Our physical resources take into account children’s size, </w:t>
      </w:r>
      <w:r w:rsidR="008B3B0E" w:rsidRPr="00484416">
        <w:rPr>
          <w:rFonts w:ascii="Museo Sans 300" w:hAnsi="Museo Sans 300" w:cs="Helvetica"/>
        </w:rPr>
        <w:t xml:space="preserve">height and physical needs, e.g. </w:t>
      </w:r>
      <w:r w:rsidRPr="00484416">
        <w:rPr>
          <w:rFonts w:ascii="Museo Sans 300" w:hAnsi="Museo Sans 300" w:cs="Helvetica"/>
        </w:rPr>
        <w:t xml:space="preserve">we have child-sized tables and </w:t>
      </w:r>
      <w:r w:rsidR="008B3B0E" w:rsidRPr="00484416">
        <w:rPr>
          <w:rFonts w:ascii="Museo Sans 300" w:hAnsi="Museo Sans 300" w:cs="Helvetica"/>
        </w:rPr>
        <w:t xml:space="preserve">chairs and sinks at their level as well as using the correct size </w:t>
      </w:r>
      <w:r w:rsidR="00792E72">
        <w:rPr>
          <w:rFonts w:ascii="Museo Sans 300" w:hAnsi="Museo Sans 300" w:cs="Helvetica"/>
        </w:rPr>
        <w:t xml:space="preserve">sports equipment for the appropriate ages of all participants attending our session. </w:t>
      </w:r>
    </w:p>
    <w:p w14:paraId="5CE45747" w14:textId="77777777" w:rsidR="008B3B0E" w:rsidRPr="00484416" w:rsidRDefault="008B3B0E" w:rsidP="00C63A1F">
      <w:pPr>
        <w:autoSpaceDE w:val="0"/>
        <w:autoSpaceDN w:val="0"/>
        <w:adjustRightInd w:val="0"/>
        <w:spacing w:after="0" w:line="240" w:lineRule="auto"/>
        <w:rPr>
          <w:rFonts w:ascii="Museo Sans 300" w:hAnsi="Museo Sans 300" w:cs="Helvetica"/>
        </w:rPr>
      </w:pPr>
    </w:p>
    <w:p w14:paraId="3729033A" w14:textId="77777777" w:rsidR="00200E3B" w:rsidRDefault="00200E3B" w:rsidP="00C63A1F">
      <w:pPr>
        <w:autoSpaceDE w:val="0"/>
        <w:autoSpaceDN w:val="0"/>
        <w:adjustRightInd w:val="0"/>
        <w:spacing w:after="0" w:line="240" w:lineRule="auto"/>
        <w:rPr>
          <w:rFonts w:ascii="Museo Sans 300" w:hAnsi="Museo Sans 300" w:cs="Helvetica-Bold"/>
          <w:b/>
          <w:bCs/>
        </w:rPr>
      </w:pPr>
    </w:p>
    <w:p w14:paraId="3EF515C9" w14:textId="016913CB" w:rsidR="00C63A1F" w:rsidRPr="00484416" w:rsidRDefault="00C63A1F" w:rsidP="00C63A1F">
      <w:pPr>
        <w:autoSpaceDE w:val="0"/>
        <w:autoSpaceDN w:val="0"/>
        <w:adjustRightInd w:val="0"/>
        <w:spacing w:after="0" w:line="240" w:lineRule="auto"/>
        <w:rPr>
          <w:rFonts w:ascii="Museo Sans 300" w:hAnsi="Museo Sans 300" w:cs="Helvetica-Bold"/>
          <w:b/>
          <w:bCs/>
        </w:rPr>
      </w:pPr>
      <w:r w:rsidRPr="00484416">
        <w:rPr>
          <w:rFonts w:ascii="Museo Sans 300" w:hAnsi="Museo Sans 300" w:cs="Helvetica-Bold"/>
          <w:b/>
          <w:bCs/>
        </w:rPr>
        <w:lastRenderedPageBreak/>
        <w:t>Inclusive Practice</w:t>
      </w:r>
    </w:p>
    <w:p w14:paraId="75290476" w14:textId="77777777" w:rsidR="00200E3B" w:rsidRDefault="00200E3B" w:rsidP="00C63A1F">
      <w:pPr>
        <w:autoSpaceDE w:val="0"/>
        <w:autoSpaceDN w:val="0"/>
        <w:adjustRightInd w:val="0"/>
        <w:spacing w:after="0" w:line="240" w:lineRule="auto"/>
        <w:rPr>
          <w:rFonts w:ascii="Museo Sans 300" w:hAnsi="Museo Sans 300" w:cs="TTE2033790t00"/>
        </w:rPr>
      </w:pPr>
    </w:p>
    <w:p w14:paraId="63DEC639" w14:textId="218877DC" w:rsidR="00C63A1F" w:rsidRPr="00484416" w:rsidRDefault="008B3B0E" w:rsidP="00C63A1F">
      <w:pPr>
        <w:autoSpaceDE w:val="0"/>
        <w:autoSpaceDN w:val="0"/>
        <w:adjustRightInd w:val="0"/>
        <w:spacing w:after="0" w:line="240" w:lineRule="auto"/>
        <w:rPr>
          <w:rFonts w:ascii="Museo Sans 300" w:hAnsi="Museo Sans 300" w:cs="Helvetica"/>
        </w:rPr>
      </w:pPr>
      <w:r w:rsidRPr="00484416">
        <w:rPr>
          <w:rFonts w:ascii="Museo Sans 300" w:hAnsi="Museo Sans 300" w:cs="TTE2033790t00"/>
        </w:rPr>
        <w:t>A</w:t>
      </w:r>
      <w:r w:rsidR="00C63A1F" w:rsidRPr="00484416">
        <w:rPr>
          <w:rFonts w:ascii="Museo Sans 300" w:hAnsi="Museo Sans 300" w:cs="Helvetica"/>
        </w:rPr>
        <w:t>ll staff members share the responsibility of ensuring th</w:t>
      </w:r>
      <w:r w:rsidRPr="00484416">
        <w:rPr>
          <w:rFonts w:ascii="Museo Sans 300" w:hAnsi="Museo Sans 300" w:cs="Helvetica"/>
        </w:rPr>
        <w:t xml:space="preserve">at we provide a fully inclusive </w:t>
      </w:r>
      <w:r w:rsidR="00C63A1F" w:rsidRPr="00484416">
        <w:rPr>
          <w:rFonts w:ascii="Museo Sans 300" w:hAnsi="Museo Sans 300" w:cs="Helvetica"/>
        </w:rPr>
        <w:t xml:space="preserve">service for </w:t>
      </w:r>
      <w:r w:rsidRPr="00484416">
        <w:rPr>
          <w:rFonts w:ascii="Museo Sans 300" w:hAnsi="Museo Sans 300" w:cs="Helvetica"/>
        </w:rPr>
        <w:t>participants</w:t>
      </w:r>
      <w:r w:rsidR="00C63A1F" w:rsidRPr="00484416">
        <w:rPr>
          <w:rFonts w:ascii="Museo Sans 300" w:hAnsi="Museo Sans 300" w:cs="Helvetica"/>
        </w:rPr>
        <w:t xml:space="preserve"> and their parents/carers and families.</w:t>
      </w:r>
      <w:r w:rsidR="00200E3B">
        <w:rPr>
          <w:rFonts w:ascii="Museo Sans 300" w:hAnsi="Museo Sans 300" w:cs="Helvetica"/>
        </w:rPr>
        <w:t xml:space="preserve">  </w:t>
      </w:r>
      <w:r w:rsidR="00C63A1F" w:rsidRPr="00484416">
        <w:rPr>
          <w:rFonts w:ascii="Museo Sans 300" w:hAnsi="Museo Sans 300" w:cs="Helvetica"/>
        </w:rPr>
        <w:t xml:space="preserve">When starting at </w:t>
      </w:r>
      <w:r w:rsidRPr="00484416">
        <w:rPr>
          <w:rFonts w:ascii="Museo Sans 300" w:hAnsi="Museo Sans 300" w:cs="Helvetica"/>
        </w:rPr>
        <w:t xml:space="preserve">any of Innov8 Sportz </w:t>
      </w:r>
      <w:r w:rsidR="00F50C7B">
        <w:rPr>
          <w:rFonts w:ascii="Museo Sans 300" w:hAnsi="Museo Sans 300" w:cs="Helvetica"/>
        </w:rPr>
        <w:t>Out of School Hours session</w:t>
      </w:r>
      <w:r w:rsidR="00C63A1F" w:rsidRPr="00484416">
        <w:rPr>
          <w:rFonts w:ascii="Museo Sans 300" w:hAnsi="Museo Sans 300" w:cs="Helvetica"/>
        </w:rPr>
        <w:t xml:space="preserve"> all children </w:t>
      </w:r>
      <w:r w:rsidRPr="00484416">
        <w:rPr>
          <w:rFonts w:ascii="Museo Sans 300" w:hAnsi="Museo Sans 300" w:cs="Helvetica"/>
        </w:rPr>
        <w:t xml:space="preserve">under the age of 5 years </w:t>
      </w:r>
      <w:r w:rsidR="00C63A1F" w:rsidRPr="00484416">
        <w:rPr>
          <w:rFonts w:ascii="Museo Sans 300" w:hAnsi="Museo Sans 300" w:cs="Helvetica"/>
        </w:rPr>
        <w:t xml:space="preserve">are appointed a </w:t>
      </w:r>
      <w:r w:rsidRPr="00484416">
        <w:rPr>
          <w:rFonts w:ascii="Museo Sans 300" w:hAnsi="Museo Sans 300" w:cs="Helvetica"/>
        </w:rPr>
        <w:t>Key Person who will be responsible for collecting observation and extending their learning to help them reach their full potential during their time under the Early Years Foundation Stage Planning</w:t>
      </w:r>
      <w:r w:rsidR="00C63A1F" w:rsidRPr="00484416">
        <w:rPr>
          <w:rFonts w:ascii="Museo Sans 300" w:hAnsi="Museo Sans 300" w:cs="Helvetica"/>
        </w:rPr>
        <w:t>.</w:t>
      </w:r>
      <w:r w:rsidR="00792E72">
        <w:rPr>
          <w:rFonts w:ascii="Museo Sans 300" w:hAnsi="Museo Sans 300" w:cs="Helvetica"/>
        </w:rPr>
        <w:t xml:space="preserve"> </w:t>
      </w:r>
      <w:r w:rsidR="00C63A1F" w:rsidRPr="00484416">
        <w:rPr>
          <w:rFonts w:ascii="Museo Sans 300" w:hAnsi="Museo Sans 300" w:cs="Helvetica"/>
        </w:rPr>
        <w:t>We will identify and provide additional resources and support</w:t>
      </w:r>
      <w:r w:rsidRPr="00484416">
        <w:rPr>
          <w:rFonts w:ascii="Museo Sans 300" w:hAnsi="Museo Sans 300" w:cs="Helvetica"/>
        </w:rPr>
        <w:t xml:space="preserve"> for individual children, where needed. </w:t>
      </w:r>
      <w:r w:rsidR="000007B9" w:rsidRPr="00484416">
        <w:rPr>
          <w:rFonts w:ascii="Museo Sans 300" w:hAnsi="Museo Sans 300" w:cs="Helvetica"/>
        </w:rPr>
        <w:t>W</w:t>
      </w:r>
      <w:r w:rsidR="00C63A1F" w:rsidRPr="00484416">
        <w:rPr>
          <w:rFonts w:ascii="Museo Sans 300" w:hAnsi="Museo Sans 300" w:cs="Helvetica"/>
        </w:rPr>
        <w:t>e aim to be fully aware of special arr</w:t>
      </w:r>
      <w:r w:rsidRPr="00484416">
        <w:rPr>
          <w:rFonts w:ascii="Museo Sans 300" w:hAnsi="Museo Sans 300" w:cs="Helvetica"/>
        </w:rPr>
        <w:t xml:space="preserve">angements that may be necessary </w:t>
      </w:r>
      <w:r w:rsidR="00C63A1F" w:rsidRPr="00484416">
        <w:rPr>
          <w:rFonts w:ascii="Museo Sans 300" w:hAnsi="Museo Sans 300" w:cs="Helvetica"/>
        </w:rPr>
        <w:t>to ensure that children with disabilities or learning difficu</w:t>
      </w:r>
      <w:r w:rsidRPr="00484416">
        <w:rPr>
          <w:rFonts w:ascii="Museo Sans 300" w:hAnsi="Museo Sans 300" w:cs="Helvetica"/>
        </w:rPr>
        <w:t xml:space="preserve">lties are fully included in all </w:t>
      </w:r>
      <w:r w:rsidR="00C63A1F" w:rsidRPr="00484416">
        <w:rPr>
          <w:rFonts w:ascii="Museo Sans 300" w:hAnsi="Museo Sans 300" w:cs="Helvetica"/>
        </w:rPr>
        <w:t>activities planned for children.</w:t>
      </w:r>
      <w:r w:rsidR="000007B9" w:rsidRPr="00484416">
        <w:rPr>
          <w:rFonts w:ascii="Museo Sans 300" w:hAnsi="Museo Sans 300" w:cs="Helvetica"/>
        </w:rPr>
        <w:t xml:space="preserve"> Innov8 Sportz C.I.C’s Special Educational Needs </w:t>
      </w:r>
      <w:r w:rsidR="00792E72">
        <w:rPr>
          <w:rFonts w:ascii="Museo Sans 300" w:hAnsi="Museo Sans 300" w:cs="Helvetica"/>
        </w:rPr>
        <w:t xml:space="preserve">and Disability </w:t>
      </w:r>
      <w:r w:rsidR="000007B9" w:rsidRPr="00484416">
        <w:rPr>
          <w:rFonts w:ascii="Museo Sans 300" w:hAnsi="Museo Sans 300" w:cs="Helvetica"/>
        </w:rPr>
        <w:t xml:space="preserve">Co-ordinator is </w:t>
      </w:r>
      <w:r w:rsidR="00200E3B">
        <w:rPr>
          <w:rFonts w:ascii="Museo Sans 300" w:hAnsi="Museo Sans 300" w:cs="Helvetica"/>
        </w:rPr>
        <w:t>Jan Loughlin</w:t>
      </w:r>
      <w:r w:rsidR="000007B9" w:rsidRPr="00484416">
        <w:rPr>
          <w:rFonts w:ascii="Museo Sans 300" w:hAnsi="Museo Sans 300" w:cs="Helvetica"/>
        </w:rPr>
        <w:t xml:space="preserve"> (</w:t>
      </w:r>
      <w:r w:rsidR="00200E3B">
        <w:rPr>
          <w:rFonts w:ascii="Museo Sans 300" w:hAnsi="Museo Sans 300" w:cs="Helvetica"/>
        </w:rPr>
        <w:t>CAO</w:t>
      </w:r>
      <w:r w:rsidR="000007B9" w:rsidRPr="00484416">
        <w:rPr>
          <w:rFonts w:ascii="Museo Sans 300" w:hAnsi="Museo Sans 300" w:cs="Helvetica"/>
        </w:rPr>
        <w:t>).</w:t>
      </w:r>
    </w:p>
    <w:p w14:paraId="74675F0E" w14:textId="77777777" w:rsidR="008B3B0E" w:rsidRPr="00484416" w:rsidRDefault="008B3B0E" w:rsidP="00C63A1F">
      <w:pPr>
        <w:autoSpaceDE w:val="0"/>
        <w:autoSpaceDN w:val="0"/>
        <w:adjustRightInd w:val="0"/>
        <w:spacing w:after="0" w:line="240" w:lineRule="auto"/>
        <w:rPr>
          <w:rFonts w:ascii="Museo Sans 300" w:hAnsi="Museo Sans 300" w:cs="Helvetica"/>
        </w:rPr>
      </w:pPr>
    </w:p>
    <w:p w14:paraId="3CB6A0EF" w14:textId="77777777" w:rsidR="00C63A1F" w:rsidRPr="00484416" w:rsidRDefault="00C63A1F" w:rsidP="00C63A1F">
      <w:pPr>
        <w:autoSpaceDE w:val="0"/>
        <w:autoSpaceDN w:val="0"/>
        <w:adjustRightInd w:val="0"/>
        <w:spacing w:after="0" w:line="240" w:lineRule="auto"/>
        <w:rPr>
          <w:rFonts w:ascii="Museo Sans 300" w:hAnsi="Museo Sans 300" w:cs="Helvetica-Bold"/>
          <w:b/>
          <w:bCs/>
        </w:rPr>
      </w:pPr>
      <w:r w:rsidRPr="00484416">
        <w:rPr>
          <w:rFonts w:ascii="Museo Sans 300" w:hAnsi="Museo Sans 300" w:cs="Helvetica-Bold"/>
          <w:b/>
          <w:bCs/>
        </w:rPr>
        <w:t>Working with Parents and Carers</w:t>
      </w:r>
    </w:p>
    <w:p w14:paraId="4548CC9D" w14:textId="77777777" w:rsidR="00C63A1F" w:rsidRPr="00484416" w:rsidRDefault="00C63A1F" w:rsidP="008B3B0E">
      <w:pPr>
        <w:autoSpaceDE w:val="0"/>
        <w:autoSpaceDN w:val="0"/>
        <w:adjustRightInd w:val="0"/>
        <w:spacing w:after="0" w:line="240" w:lineRule="auto"/>
        <w:rPr>
          <w:rFonts w:ascii="Museo Sans 300" w:hAnsi="Museo Sans 300" w:cs="Helvetica"/>
        </w:rPr>
      </w:pPr>
      <w:r w:rsidRPr="00484416">
        <w:rPr>
          <w:rFonts w:ascii="Museo Sans 300" w:hAnsi="Museo Sans 300" w:cs="Helvetica"/>
        </w:rPr>
        <w:t>We aim to include and value the contribution of all families t</w:t>
      </w:r>
      <w:r w:rsidR="008B3B0E" w:rsidRPr="00484416">
        <w:rPr>
          <w:rFonts w:ascii="Museo Sans 300" w:hAnsi="Museo Sans 300" w:cs="Helvetica"/>
        </w:rPr>
        <w:t>o</w:t>
      </w:r>
      <w:r w:rsidR="00792E72">
        <w:rPr>
          <w:rFonts w:ascii="Museo Sans 300" w:hAnsi="Museo Sans 300" w:cs="Helvetica"/>
        </w:rPr>
        <w:t xml:space="preserve"> increase</w:t>
      </w:r>
      <w:r w:rsidR="008B3B0E" w:rsidRPr="00484416">
        <w:rPr>
          <w:rFonts w:ascii="Museo Sans 300" w:hAnsi="Museo Sans 300" w:cs="Helvetica"/>
        </w:rPr>
        <w:t xml:space="preserve"> our understanding of equality and diversity. </w:t>
      </w:r>
      <w:r w:rsidRPr="00484416">
        <w:rPr>
          <w:rFonts w:ascii="Museo Sans 300" w:hAnsi="Museo Sans 300" w:cs="Helvetica"/>
        </w:rPr>
        <w:t>We ensure that our parents/ carers have access to our E</w:t>
      </w:r>
      <w:r w:rsidR="00AF11D2" w:rsidRPr="00484416">
        <w:rPr>
          <w:rFonts w:ascii="Museo Sans 300" w:hAnsi="Museo Sans 300" w:cs="Helvetica"/>
        </w:rPr>
        <w:t xml:space="preserve">quality and Diversity policy by </w:t>
      </w:r>
      <w:r w:rsidRPr="00484416">
        <w:rPr>
          <w:rFonts w:ascii="Museo Sans 300" w:hAnsi="Museo Sans 300" w:cs="Helvetica"/>
        </w:rPr>
        <w:t>making it available on our website and by making sure that</w:t>
      </w:r>
      <w:r w:rsidR="00792E72">
        <w:rPr>
          <w:rFonts w:ascii="Museo Sans 300" w:hAnsi="Museo Sans 300" w:cs="Helvetica"/>
        </w:rPr>
        <w:t xml:space="preserve"> </w:t>
      </w:r>
      <w:r w:rsidR="008B3B0E" w:rsidRPr="00484416">
        <w:rPr>
          <w:rFonts w:ascii="Museo Sans 300" w:hAnsi="Museo Sans 300" w:cs="Helvetica"/>
        </w:rPr>
        <w:t>our</w:t>
      </w:r>
      <w:r w:rsidR="00AF11D2" w:rsidRPr="00484416">
        <w:rPr>
          <w:rFonts w:ascii="Museo Sans 300" w:hAnsi="Museo Sans 300" w:cs="Helvetica"/>
        </w:rPr>
        <w:t xml:space="preserve"> policies and p</w:t>
      </w:r>
      <w:r w:rsidRPr="00484416">
        <w:rPr>
          <w:rFonts w:ascii="Museo Sans 300" w:hAnsi="Museo Sans 300" w:cs="Helvetica"/>
        </w:rPr>
        <w:t>rocedures fo</w:t>
      </w:r>
      <w:r w:rsidR="008B3B0E" w:rsidRPr="00484416">
        <w:rPr>
          <w:rFonts w:ascii="Museo Sans 300" w:hAnsi="Museo Sans 300" w:cs="Helvetica"/>
        </w:rPr>
        <w:t xml:space="preserve">lder is available at all times. </w:t>
      </w:r>
      <w:r w:rsidRPr="00484416">
        <w:rPr>
          <w:rFonts w:ascii="Museo Sans 300" w:hAnsi="Museo Sans 300" w:cs="Helvetica"/>
        </w:rPr>
        <w:t>We value the contribution that parents can make to the sett</w:t>
      </w:r>
      <w:r w:rsidR="008B3B0E" w:rsidRPr="00484416">
        <w:rPr>
          <w:rFonts w:ascii="Museo Sans 300" w:hAnsi="Museo Sans 300" w:cs="Helvetica"/>
        </w:rPr>
        <w:t xml:space="preserve">ing and aim to make all parents </w:t>
      </w:r>
      <w:r w:rsidR="00AF11D2" w:rsidRPr="00484416">
        <w:rPr>
          <w:rFonts w:ascii="Museo Sans 300" w:hAnsi="Museo Sans 300" w:cs="Helvetica"/>
        </w:rPr>
        <w:t>feel welcome to share in the</w:t>
      </w:r>
      <w:r w:rsidR="00792E72">
        <w:rPr>
          <w:rFonts w:ascii="Museo Sans 300" w:hAnsi="Museo Sans 300" w:cs="Helvetica"/>
        </w:rPr>
        <w:t xml:space="preserve"> </w:t>
      </w:r>
      <w:r w:rsidRPr="00484416">
        <w:rPr>
          <w:rFonts w:ascii="Museo Sans 300" w:hAnsi="Museo Sans 300" w:cs="Helvetica"/>
        </w:rPr>
        <w:t xml:space="preserve">daily life of </w:t>
      </w:r>
      <w:r w:rsidR="008B3B0E" w:rsidRPr="00484416">
        <w:rPr>
          <w:rFonts w:ascii="Museo Sans 300" w:hAnsi="Museo Sans 300" w:cs="Helvetica"/>
        </w:rPr>
        <w:t xml:space="preserve">any Innov8 Sportz sessions. </w:t>
      </w:r>
    </w:p>
    <w:p w14:paraId="14DE6A12" w14:textId="77777777" w:rsidR="000E6CAC" w:rsidRPr="00484416" w:rsidRDefault="000E6CAC" w:rsidP="00C63A1F">
      <w:pPr>
        <w:rPr>
          <w:rFonts w:ascii="Museo Sans 300" w:hAnsi="Museo Sans 300"/>
        </w:rPr>
      </w:pPr>
    </w:p>
    <w:p w14:paraId="3397EF82" w14:textId="77777777" w:rsidR="005D6A97" w:rsidRPr="00484416" w:rsidRDefault="005D6A97" w:rsidP="00C63A1F">
      <w:pPr>
        <w:rPr>
          <w:rFonts w:ascii="Museo Sans 300" w:hAnsi="Museo Sans 300"/>
        </w:rPr>
      </w:pPr>
    </w:p>
    <w:p w14:paraId="66CC2631" w14:textId="77777777" w:rsidR="005D6A97" w:rsidRPr="00484416" w:rsidRDefault="005D6A97" w:rsidP="005D6A97">
      <w:pPr>
        <w:spacing w:after="0"/>
        <w:jc w:val="both"/>
        <w:rPr>
          <w:rFonts w:ascii="Museo Sans 300" w:hAnsi="Museo Sans 300"/>
          <w:b/>
        </w:rPr>
      </w:pPr>
    </w:p>
    <w:p w14:paraId="40E20915" w14:textId="77777777" w:rsidR="00C5280D" w:rsidRPr="005A2DD0" w:rsidRDefault="00C5280D" w:rsidP="00C5280D">
      <w:pPr>
        <w:rPr>
          <w:rFonts w:ascii="Museo Sans 300" w:hAnsi="Museo Sans 300"/>
        </w:rPr>
      </w:pPr>
    </w:p>
    <w:p w14:paraId="3A8337F5" w14:textId="4505BE2E" w:rsidR="00C5280D" w:rsidRPr="00162329" w:rsidRDefault="00C5280D" w:rsidP="00C5280D">
      <w:pPr>
        <w:rPr>
          <w:rFonts w:ascii="Museo Sans 300" w:hAnsi="Museo Sans 300" w:cs="Arial"/>
        </w:rPr>
      </w:pPr>
      <w:r w:rsidRPr="00162329">
        <w:rPr>
          <w:rFonts w:ascii="Museo Sans 300" w:hAnsi="Museo Sans 300" w:cs="Arial"/>
        </w:rPr>
        <w:t xml:space="preserve">This policy </w:t>
      </w:r>
      <w:r>
        <w:rPr>
          <w:rFonts w:ascii="Museo Sans 300" w:hAnsi="Museo Sans 300" w:cs="Arial"/>
        </w:rPr>
        <w:t xml:space="preserve">was adopted by: Innov8 </w:t>
      </w:r>
      <w:r w:rsidRPr="00382891">
        <w:rPr>
          <w:rFonts w:ascii="Museo Sans 300" w:hAnsi="Museo Sans 300" w:cs="Arial"/>
        </w:rPr>
        <w:t>Sportz CIC in</w:t>
      </w:r>
      <w:r>
        <w:rPr>
          <w:rFonts w:ascii="Museo Sans 300" w:hAnsi="Museo Sans 300" w:cs="Arial"/>
        </w:rPr>
        <w:t xml:space="preserve"> September 2016</w:t>
      </w:r>
      <w:r w:rsidR="00B9143B">
        <w:rPr>
          <w:rFonts w:ascii="Museo Sans 300" w:hAnsi="Museo Sans 300" w:cs="Arial"/>
        </w:rPr>
        <w:t>, was reviewed in September 2018</w:t>
      </w:r>
      <w:r w:rsidR="00FB5C10">
        <w:rPr>
          <w:rFonts w:ascii="Museo Sans 300" w:hAnsi="Museo Sans 300" w:cs="Arial"/>
        </w:rPr>
        <w:t xml:space="preserve">, 2019 </w:t>
      </w:r>
      <w:r w:rsidR="00632130">
        <w:rPr>
          <w:rFonts w:ascii="Museo Sans 300" w:hAnsi="Museo Sans 300" w:cs="Arial"/>
        </w:rPr>
        <w:t>and 20</w:t>
      </w:r>
      <w:r w:rsidR="00FB5C10">
        <w:rPr>
          <w:rFonts w:ascii="Museo Sans 300" w:hAnsi="Museo Sans 300" w:cs="Arial"/>
        </w:rPr>
        <w:t>20</w:t>
      </w:r>
      <w:r w:rsidR="00B9143B">
        <w:rPr>
          <w:rFonts w:ascii="Museo Sans 300" w:hAnsi="Museo Sans 300" w:cs="Arial"/>
        </w:rPr>
        <w:t>,</w:t>
      </w:r>
      <w:r>
        <w:rPr>
          <w:rFonts w:ascii="Museo Sans 300" w:hAnsi="Museo Sans 300" w:cs="Arial"/>
        </w:rPr>
        <w:t xml:space="preserve"> </w:t>
      </w:r>
      <w:r w:rsidR="00B9143B">
        <w:rPr>
          <w:rFonts w:ascii="Museo Sans 300" w:hAnsi="Museo Sans 300" w:cs="Arial"/>
        </w:rPr>
        <w:t>t</w:t>
      </w:r>
      <w:r>
        <w:rPr>
          <w:rFonts w:ascii="Museo Sans 300" w:hAnsi="Museo Sans 300" w:cs="Arial"/>
        </w:rPr>
        <w:t xml:space="preserve">o be </w:t>
      </w:r>
      <w:r w:rsidR="00B9143B">
        <w:rPr>
          <w:rFonts w:ascii="Museo Sans 300" w:hAnsi="Museo Sans 300" w:cs="Arial"/>
        </w:rPr>
        <w:t xml:space="preserve">further </w:t>
      </w:r>
      <w:r>
        <w:rPr>
          <w:rFonts w:ascii="Museo Sans 300" w:hAnsi="Museo Sans 300" w:cs="Arial"/>
        </w:rPr>
        <w:t>reviewed: September 20</w:t>
      </w:r>
      <w:r w:rsidR="00632130">
        <w:rPr>
          <w:rFonts w:ascii="Museo Sans 300" w:hAnsi="Museo Sans 300" w:cs="Arial"/>
        </w:rPr>
        <w:t>2</w:t>
      </w:r>
      <w:r w:rsidR="00FB5C10">
        <w:rPr>
          <w:rFonts w:ascii="Museo Sans 300" w:hAnsi="Museo Sans 300" w:cs="Arial"/>
        </w:rPr>
        <w:t>1</w:t>
      </w:r>
      <w:r w:rsidR="00B9143B">
        <w:rPr>
          <w:rFonts w:ascii="Museo Sans 300" w:hAnsi="Museo Sans 300" w:cs="Arial"/>
        </w:rPr>
        <w:t>.</w:t>
      </w:r>
      <w:r>
        <w:rPr>
          <w:rFonts w:ascii="Museo Sans 300" w:hAnsi="Museo Sans 300" w:cs="Arial"/>
        </w:rPr>
        <w:t xml:space="preserve"> </w:t>
      </w:r>
    </w:p>
    <w:p w14:paraId="570676DD" w14:textId="77777777" w:rsidR="00792E72" w:rsidRPr="00484416" w:rsidRDefault="00792E72" w:rsidP="00C5280D">
      <w:pPr>
        <w:spacing w:after="0"/>
        <w:jc w:val="both"/>
        <w:rPr>
          <w:rFonts w:ascii="Museo Sans 300" w:hAnsi="Museo Sans 300"/>
        </w:rPr>
      </w:pPr>
    </w:p>
    <w:sectPr w:rsidR="00792E72" w:rsidRPr="00484416" w:rsidSect="00E870F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54EFC" w14:textId="77777777" w:rsidR="009664EB" w:rsidRDefault="009664EB" w:rsidP="002B097D">
      <w:pPr>
        <w:spacing w:after="0" w:line="240" w:lineRule="auto"/>
      </w:pPr>
      <w:r>
        <w:separator/>
      </w:r>
    </w:p>
  </w:endnote>
  <w:endnote w:type="continuationSeparator" w:id="0">
    <w:p w14:paraId="183A65CA" w14:textId="77777777" w:rsidR="009664EB" w:rsidRDefault="009664EB" w:rsidP="002B0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altName w:val="Arial"/>
    <w:panose1 w:val="00000000000000000000"/>
    <w:charset w:val="00"/>
    <w:family w:val="modern"/>
    <w:notTrueType/>
    <w:pitch w:val="variable"/>
    <w:sig w:usb0="A00000AF" w:usb1="4000004A" w:usb2="00000000" w:usb3="00000000" w:csb0="00000093"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TTE2033790t00">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81009" w14:textId="77777777" w:rsidR="009664EB" w:rsidRDefault="009664EB" w:rsidP="002B097D">
      <w:pPr>
        <w:spacing w:after="0" w:line="240" w:lineRule="auto"/>
      </w:pPr>
      <w:r>
        <w:separator/>
      </w:r>
    </w:p>
  </w:footnote>
  <w:footnote w:type="continuationSeparator" w:id="0">
    <w:p w14:paraId="6D065B37" w14:textId="77777777" w:rsidR="009664EB" w:rsidRDefault="009664EB" w:rsidP="002B09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00FA0" w14:textId="5A88A07D" w:rsidR="002B097D" w:rsidRPr="002B097D" w:rsidRDefault="002B097D" w:rsidP="002B097D">
    <w:pPr>
      <w:pStyle w:val="Header"/>
      <w:jc w:val="right"/>
      <w:rPr>
        <w:rFonts w:ascii="Museo Sans 300" w:hAnsi="Museo Sans 3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667E4"/>
    <w:multiLevelType w:val="hybridMultilevel"/>
    <w:tmpl w:val="BB88C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A1F"/>
    <w:rsid w:val="000007B9"/>
    <w:rsid w:val="000E6CAC"/>
    <w:rsid w:val="00200E3B"/>
    <w:rsid w:val="002B097D"/>
    <w:rsid w:val="002E7A50"/>
    <w:rsid w:val="003602F4"/>
    <w:rsid w:val="00484416"/>
    <w:rsid w:val="004E513C"/>
    <w:rsid w:val="005D6A97"/>
    <w:rsid w:val="005D7D19"/>
    <w:rsid w:val="00632130"/>
    <w:rsid w:val="00673D68"/>
    <w:rsid w:val="006B27A5"/>
    <w:rsid w:val="006D62B3"/>
    <w:rsid w:val="00792E72"/>
    <w:rsid w:val="008B3B0E"/>
    <w:rsid w:val="008D6541"/>
    <w:rsid w:val="009664EB"/>
    <w:rsid w:val="00A16607"/>
    <w:rsid w:val="00A45B08"/>
    <w:rsid w:val="00AF11D2"/>
    <w:rsid w:val="00B9143B"/>
    <w:rsid w:val="00C46E98"/>
    <w:rsid w:val="00C5280D"/>
    <w:rsid w:val="00C63A1F"/>
    <w:rsid w:val="00D62943"/>
    <w:rsid w:val="00E870FD"/>
    <w:rsid w:val="00F50C7B"/>
    <w:rsid w:val="00FA2326"/>
    <w:rsid w:val="00FB5C1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3B473"/>
  <w15:docId w15:val="{061726AA-9BC2-4FE5-AFF9-61423A2F7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0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A1F"/>
    <w:pPr>
      <w:ind w:left="720"/>
      <w:contextualSpacing/>
    </w:pPr>
  </w:style>
  <w:style w:type="paragraph" w:styleId="BalloonText">
    <w:name w:val="Balloon Text"/>
    <w:basedOn w:val="Normal"/>
    <w:link w:val="BalloonTextChar"/>
    <w:uiPriority w:val="99"/>
    <w:semiHidden/>
    <w:unhideWhenUsed/>
    <w:rsid w:val="005D6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A97"/>
    <w:rPr>
      <w:rFonts w:ascii="Tahoma" w:hAnsi="Tahoma" w:cs="Tahoma"/>
      <w:sz w:val="16"/>
      <w:szCs w:val="16"/>
    </w:rPr>
  </w:style>
  <w:style w:type="paragraph" w:styleId="Header">
    <w:name w:val="header"/>
    <w:basedOn w:val="Normal"/>
    <w:link w:val="HeaderChar"/>
    <w:uiPriority w:val="99"/>
    <w:unhideWhenUsed/>
    <w:rsid w:val="002B09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97D"/>
  </w:style>
  <w:style w:type="paragraph" w:styleId="Footer">
    <w:name w:val="footer"/>
    <w:basedOn w:val="Normal"/>
    <w:link w:val="FooterChar"/>
    <w:uiPriority w:val="99"/>
    <w:unhideWhenUsed/>
    <w:rsid w:val="002B09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markandjan loughlin</cp:lastModifiedBy>
  <cp:revision>6</cp:revision>
  <cp:lastPrinted>2015-12-10T09:07:00Z</cp:lastPrinted>
  <dcterms:created xsi:type="dcterms:W3CDTF">2018-10-18T11:07:00Z</dcterms:created>
  <dcterms:modified xsi:type="dcterms:W3CDTF">2020-11-11T12:18:00Z</dcterms:modified>
</cp:coreProperties>
</file>