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1DAA" w14:textId="77777777" w:rsidR="00933484" w:rsidRDefault="00933484" w:rsidP="00933484">
      <w:pPr>
        <w:jc w:val="center"/>
      </w:pPr>
      <w:r w:rsidRPr="00054BA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6232EE9" wp14:editId="6ECB87AB">
            <wp:simplePos x="0" y="0"/>
            <wp:positionH relativeFrom="column">
              <wp:posOffset>1725930</wp:posOffset>
            </wp:positionH>
            <wp:positionV relativeFrom="paragraph">
              <wp:posOffset>-466090</wp:posOffset>
            </wp:positionV>
            <wp:extent cx="24860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517" y="21165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ov8_Sportz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8F121" w14:textId="77777777" w:rsidR="00933484" w:rsidRDefault="00933484" w:rsidP="00933484">
      <w:pPr>
        <w:jc w:val="center"/>
      </w:pPr>
    </w:p>
    <w:p w14:paraId="32A747D2" w14:textId="77777777" w:rsidR="0060221A" w:rsidRDefault="0060221A" w:rsidP="0005601A">
      <w:pPr>
        <w:tabs>
          <w:tab w:val="center" w:pos="4513"/>
        </w:tabs>
        <w:jc w:val="center"/>
        <w:rPr>
          <w:rFonts w:ascii="Museo Sans 300" w:hAnsi="Museo Sans 300"/>
          <w:b/>
        </w:rPr>
      </w:pPr>
    </w:p>
    <w:p w14:paraId="567B0C0B" w14:textId="77777777" w:rsidR="0005601A" w:rsidRPr="00F91E19" w:rsidRDefault="0005601A" w:rsidP="0005601A">
      <w:pPr>
        <w:tabs>
          <w:tab w:val="center" w:pos="4513"/>
        </w:tabs>
        <w:jc w:val="center"/>
        <w:rPr>
          <w:rFonts w:ascii="Museo Sans 300" w:hAnsi="Museo Sans 300"/>
          <w:b/>
        </w:rPr>
      </w:pPr>
      <w:r w:rsidRPr="00F91E19">
        <w:rPr>
          <w:rFonts w:ascii="Museo Sans 300" w:hAnsi="Museo Sans 300"/>
          <w:b/>
        </w:rPr>
        <w:t xml:space="preserve">ID </w:t>
      </w:r>
      <w:r w:rsidR="00F91E19">
        <w:rPr>
          <w:rFonts w:ascii="Museo Sans 300" w:hAnsi="Museo Sans 300"/>
          <w:b/>
        </w:rPr>
        <w:t>Badges</w:t>
      </w:r>
      <w:r w:rsidRPr="00F91E19">
        <w:rPr>
          <w:rFonts w:ascii="Museo Sans 300" w:hAnsi="Museo Sans 300"/>
          <w:b/>
        </w:rPr>
        <w:t xml:space="preserve"> Policy and Procedure </w:t>
      </w:r>
    </w:p>
    <w:p w14:paraId="4989EA25" w14:textId="77777777" w:rsidR="0005601A" w:rsidRPr="00F91E19" w:rsidRDefault="0005601A" w:rsidP="00904366">
      <w:pPr>
        <w:tabs>
          <w:tab w:val="center" w:pos="4513"/>
        </w:tabs>
        <w:jc w:val="both"/>
        <w:rPr>
          <w:rFonts w:ascii="Museo Sans 300" w:hAnsi="Museo Sans 300"/>
        </w:rPr>
      </w:pPr>
      <w:r w:rsidRPr="00F91E19">
        <w:rPr>
          <w:rFonts w:ascii="Museo Sans 300" w:hAnsi="Museo Sans 300"/>
        </w:rPr>
        <w:t>S</w:t>
      </w:r>
      <w:r w:rsidR="00933484" w:rsidRPr="00F91E19">
        <w:rPr>
          <w:rFonts w:ascii="Museo Sans 300" w:hAnsi="Museo Sans 300"/>
        </w:rPr>
        <w:t>taff</w:t>
      </w:r>
      <w:r w:rsidRPr="00F91E19">
        <w:rPr>
          <w:rFonts w:ascii="Museo Sans 300" w:hAnsi="Museo Sans 300"/>
        </w:rPr>
        <w:t xml:space="preserve">, </w:t>
      </w:r>
      <w:proofErr w:type="gramStart"/>
      <w:r w:rsidRPr="00F91E19">
        <w:rPr>
          <w:rFonts w:ascii="Museo Sans 300" w:hAnsi="Museo Sans 300"/>
        </w:rPr>
        <w:t>visitors</w:t>
      </w:r>
      <w:proofErr w:type="gramEnd"/>
      <w:r w:rsidRPr="00F91E19">
        <w:rPr>
          <w:rFonts w:ascii="Museo Sans 300" w:hAnsi="Museo Sans 300"/>
        </w:rPr>
        <w:t xml:space="preserve"> and volunteers</w:t>
      </w:r>
      <w:r w:rsidR="00F91E19">
        <w:rPr>
          <w:rFonts w:ascii="Museo Sans 300" w:hAnsi="Museo Sans 300"/>
        </w:rPr>
        <w:t xml:space="preserve"> </w:t>
      </w:r>
      <w:r w:rsidRPr="00F91E19">
        <w:rPr>
          <w:rFonts w:ascii="Museo Sans 300" w:hAnsi="Museo Sans 300"/>
        </w:rPr>
        <w:t xml:space="preserve">must wear an ID </w:t>
      </w:r>
      <w:r w:rsidR="00F91E19">
        <w:rPr>
          <w:rFonts w:ascii="Museo Sans 300" w:hAnsi="Museo Sans 300"/>
        </w:rPr>
        <w:t>Badge</w:t>
      </w:r>
      <w:r w:rsidRPr="00F91E19">
        <w:rPr>
          <w:rFonts w:ascii="Museo Sans 300" w:hAnsi="Museo Sans 300"/>
        </w:rPr>
        <w:t xml:space="preserve"> during any Innov8 </w:t>
      </w:r>
      <w:proofErr w:type="spellStart"/>
      <w:r w:rsidRPr="00F91E19">
        <w:rPr>
          <w:rFonts w:ascii="Museo Sans 300" w:hAnsi="Museo Sans 300"/>
        </w:rPr>
        <w:t>Sportz</w:t>
      </w:r>
      <w:proofErr w:type="spellEnd"/>
      <w:r w:rsidRPr="00F91E19">
        <w:rPr>
          <w:rFonts w:ascii="Museo Sans 300" w:hAnsi="Museo Sans 300"/>
        </w:rPr>
        <w:t xml:space="preserve"> session.  </w:t>
      </w:r>
    </w:p>
    <w:p w14:paraId="4AE879B6" w14:textId="77777777" w:rsidR="0005601A" w:rsidRPr="00F91E19" w:rsidRDefault="0005601A" w:rsidP="00904366">
      <w:pPr>
        <w:tabs>
          <w:tab w:val="center" w:pos="4513"/>
        </w:tabs>
        <w:jc w:val="both"/>
        <w:rPr>
          <w:rFonts w:ascii="Museo Sans 300" w:hAnsi="Museo Sans 300"/>
        </w:rPr>
      </w:pPr>
      <w:r w:rsidRPr="00F91E19">
        <w:rPr>
          <w:rFonts w:ascii="Museo Sans 300" w:hAnsi="Museo Sans 300"/>
        </w:rPr>
        <w:t xml:space="preserve">These ID </w:t>
      </w:r>
      <w:r w:rsidR="00F91E19">
        <w:rPr>
          <w:rFonts w:ascii="Museo Sans 300" w:hAnsi="Museo Sans 300"/>
        </w:rPr>
        <w:t>Badges</w:t>
      </w:r>
      <w:r w:rsidRPr="00F91E19">
        <w:rPr>
          <w:rFonts w:ascii="Museo Sans 300" w:hAnsi="Museo Sans 300"/>
        </w:rPr>
        <w:t xml:space="preserve"> help participants, parents and clients identify Innov8 </w:t>
      </w:r>
      <w:proofErr w:type="spellStart"/>
      <w:r w:rsidRPr="00F91E19">
        <w:rPr>
          <w:rFonts w:ascii="Museo Sans 300" w:hAnsi="Museo Sans 300"/>
        </w:rPr>
        <w:t>Sportz</w:t>
      </w:r>
      <w:proofErr w:type="spellEnd"/>
      <w:r w:rsidRPr="00F91E19">
        <w:rPr>
          <w:rFonts w:ascii="Museo Sans 300" w:hAnsi="Museo Sans 300"/>
        </w:rPr>
        <w:t xml:space="preserve"> personnel.  </w:t>
      </w:r>
    </w:p>
    <w:p w14:paraId="53922703" w14:textId="77777777" w:rsidR="00683590" w:rsidRPr="00F91E19" w:rsidRDefault="0005601A" w:rsidP="00904366">
      <w:pPr>
        <w:tabs>
          <w:tab w:val="center" w:pos="4513"/>
        </w:tabs>
        <w:jc w:val="both"/>
        <w:rPr>
          <w:rFonts w:ascii="Museo Sans 300" w:hAnsi="Museo Sans 300"/>
        </w:rPr>
      </w:pPr>
      <w:r w:rsidRPr="00F91E19">
        <w:rPr>
          <w:rFonts w:ascii="Museo Sans 300" w:hAnsi="Museo Sans 300"/>
        </w:rPr>
        <w:t xml:space="preserve">On joining Innov8 </w:t>
      </w:r>
      <w:proofErr w:type="spellStart"/>
      <w:r w:rsidRPr="00F91E19">
        <w:rPr>
          <w:rFonts w:ascii="Museo Sans 300" w:hAnsi="Museo Sans 300"/>
        </w:rPr>
        <w:t>Sportz</w:t>
      </w:r>
      <w:proofErr w:type="spellEnd"/>
      <w:r w:rsidRPr="00F91E19">
        <w:rPr>
          <w:rFonts w:ascii="Museo Sans 300" w:hAnsi="Museo Sans 300"/>
        </w:rPr>
        <w:t xml:space="preserve">, staff will be issued with an ID </w:t>
      </w:r>
      <w:r w:rsidR="00F91E19">
        <w:rPr>
          <w:rFonts w:ascii="Museo Sans 300" w:hAnsi="Museo Sans 300"/>
        </w:rPr>
        <w:t>Badge</w:t>
      </w:r>
      <w:r w:rsidRPr="00F91E19">
        <w:rPr>
          <w:rFonts w:ascii="Museo Sans 300" w:hAnsi="Museo Sans 300"/>
        </w:rPr>
        <w:t xml:space="preserve">, in a holder with an appropriate lanyard attached.  Once a member of staff has completed their DBS checks and probation period, a photo ID </w:t>
      </w:r>
      <w:r w:rsidR="00F91E19">
        <w:rPr>
          <w:rFonts w:ascii="Museo Sans 300" w:hAnsi="Museo Sans 300"/>
        </w:rPr>
        <w:t>Badge</w:t>
      </w:r>
      <w:r w:rsidRPr="00F91E19">
        <w:rPr>
          <w:rFonts w:ascii="Museo Sans 300" w:hAnsi="Museo Sans 300"/>
        </w:rPr>
        <w:t xml:space="preserve"> will be made up for them.  </w:t>
      </w:r>
    </w:p>
    <w:p w14:paraId="28EF8D83" w14:textId="77777777" w:rsidR="00231894" w:rsidRPr="00F91E19" w:rsidRDefault="00231894" w:rsidP="00904366">
      <w:pPr>
        <w:tabs>
          <w:tab w:val="center" w:pos="4513"/>
        </w:tabs>
        <w:jc w:val="both"/>
        <w:rPr>
          <w:rFonts w:ascii="Museo Sans 300" w:hAnsi="Museo Sans 300"/>
        </w:rPr>
      </w:pPr>
      <w:r w:rsidRPr="00F91E19">
        <w:rPr>
          <w:rFonts w:ascii="Museo Sans 300" w:hAnsi="Museo Sans 300"/>
        </w:rPr>
        <w:t xml:space="preserve">Photo ID </w:t>
      </w:r>
      <w:r w:rsidR="00F91E19">
        <w:rPr>
          <w:rFonts w:ascii="Museo Sans 300" w:hAnsi="Museo Sans 300"/>
        </w:rPr>
        <w:t>Badges</w:t>
      </w:r>
      <w:r w:rsidRPr="00F91E19">
        <w:rPr>
          <w:rFonts w:ascii="Museo Sans 300" w:hAnsi="Museo Sans 300"/>
        </w:rPr>
        <w:t xml:space="preserve"> give details of the employee’s name, role, key </w:t>
      </w:r>
      <w:proofErr w:type="gramStart"/>
      <w:r w:rsidRPr="00F91E19">
        <w:rPr>
          <w:rFonts w:ascii="Museo Sans 300" w:hAnsi="Museo Sans 300"/>
        </w:rPr>
        <w:t>qualifications</w:t>
      </w:r>
      <w:proofErr w:type="gramEnd"/>
      <w:r w:rsidRPr="00F91E19">
        <w:rPr>
          <w:rFonts w:ascii="Museo Sans 300" w:hAnsi="Museo Sans 300"/>
        </w:rPr>
        <w:t xml:space="preserve"> and DBS number.</w:t>
      </w:r>
    </w:p>
    <w:p w14:paraId="091491E4" w14:textId="77777777" w:rsidR="00904366" w:rsidRPr="00F91E19" w:rsidRDefault="0005601A" w:rsidP="00904366">
      <w:pPr>
        <w:tabs>
          <w:tab w:val="center" w:pos="4513"/>
        </w:tabs>
        <w:jc w:val="both"/>
        <w:rPr>
          <w:rFonts w:ascii="Museo Sans 300" w:hAnsi="Museo Sans 300"/>
        </w:rPr>
      </w:pPr>
      <w:r w:rsidRPr="00F91E19">
        <w:rPr>
          <w:rFonts w:ascii="Museo Sans 300" w:hAnsi="Museo Sans 300"/>
        </w:rPr>
        <w:t xml:space="preserve">It will be the responsibility of the member of staff to ensure their ID </w:t>
      </w:r>
      <w:r w:rsidR="00F91E19">
        <w:rPr>
          <w:rFonts w:ascii="Museo Sans 300" w:hAnsi="Museo Sans 300"/>
        </w:rPr>
        <w:t>Badge</w:t>
      </w:r>
      <w:r w:rsidRPr="00F91E19">
        <w:rPr>
          <w:rFonts w:ascii="Museo Sans 300" w:hAnsi="Museo Sans 300"/>
        </w:rPr>
        <w:t xml:space="preserve"> is worn at work and kept in good condition.  Innov8 </w:t>
      </w:r>
      <w:proofErr w:type="spellStart"/>
      <w:r w:rsidRPr="00F91E19">
        <w:rPr>
          <w:rFonts w:ascii="Museo Sans 300" w:hAnsi="Museo Sans 300"/>
        </w:rPr>
        <w:t>Sportz</w:t>
      </w:r>
      <w:proofErr w:type="spellEnd"/>
      <w:r w:rsidRPr="00F91E19">
        <w:rPr>
          <w:rFonts w:ascii="Museo Sans 300" w:hAnsi="Museo Sans 300"/>
        </w:rPr>
        <w:t xml:space="preserve"> reserves the right to </w:t>
      </w:r>
      <w:r w:rsidR="00904366" w:rsidRPr="00F91E19">
        <w:rPr>
          <w:rFonts w:ascii="Museo Sans 300" w:hAnsi="Museo Sans 300"/>
        </w:rPr>
        <w:t xml:space="preserve">make deductions </w:t>
      </w:r>
      <w:r w:rsidRPr="00F91E19">
        <w:rPr>
          <w:rFonts w:ascii="Museo Sans 300" w:hAnsi="Museo Sans 300"/>
        </w:rPr>
        <w:t xml:space="preserve">from staff wages for replacement ID </w:t>
      </w:r>
      <w:r w:rsidR="00F91E19">
        <w:rPr>
          <w:rFonts w:ascii="Museo Sans 300" w:hAnsi="Museo Sans 300"/>
        </w:rPr>
        <w:t>Badges</w:t>
      </w:r>
      <w:r w:rsidRPr="00F91E19">
        <w:rPr>
          <w:rFonts w:ascii="Museo Sans 300" w:hAnsi="Museo Sans 300"/>
        </w:rPr>
        <w:t xml:space="preserve">. </w:t>
      </w:r>
    </w:p>
    <w:p w14:paraId="752D8D40" w14:textId="77777777" w:rsidR="00904366" w:rsidRPr="00F91E19" w:rsidRDefault="00904366" w:rsidP="0005601A">
      <w:pPr>
        <w:tabs>
          <w:tab w:val="center" w:pos="4513"/>
        </w:tabs>
        <w:rPr>
          <w:rFonts w:ascii="Museo Sans 300" w:hAnsi="Museo Sans 300"/>
        </w:rPr>
      </w:pPr>
    </w:p>
    <w:p w14:paraId="6F90BDA5" w14:textId="77777777" w:rsidR="00933484" w:rsidRPr="00F91E19" w:rsidRDefault="00904366" w:rsidP="00933484">
      <w:pPr>
        <w:rPr>
          <w:rFonts w:ascii="Museo Sans 300" w:hAnsi="Museo Sans 300"/>
          <w:b/>
        </w:rPr>
      </w:pPr>
      <w:r w:rsidRPr="00F91E19">
        <w:rPr>
          <w:rFonts w:ascii="Museo Sans 300" w:hAnsi="Museo Sans 300"/>
          <w:b/>
        </w:rPr>
        <w:t xml:space="preserve">Innov8 </w:t>
      </w:r>
      <w:proofErr w:type="spellStart"/>
      <w:r w:rsidRPr="00F91E19">
        <w:rPr>
          <w:rFonts w:ascii="Museo Sans 300" w:hAnsi="Museo Sans 300"/>
          <w:b/>
        </w:rPr>
        <w:t>Sportz</w:t>
      </w:r>
      <w:proofErr w:type="spellEnd"/>
      <w:r w:rsidRPr="00F91E19">
        <w:rPr>
          <w:rFonts w:ascii="Museo Sans 300" w:hAnsi="Museo Sans 300"/>
          <w:b/>
        </w:rPr>
        <w:t xml:space="preserve"> operates a system of colour-coded lanyards:</w:t>
      </w:r>
    </w:p>
    <w:p w14:paraId="1EC84447" w14:textId="77777777" w:rsidR="00904366" w:rsidRPr="00F91E19" w:rsidRDefault="00904366" w:rsidP="00933484">
      <w:pPr>
        <w:rPr>
          <w:rFonts w:ascii="Museo Sans 300" w:hAnsi="Museo Sans 300"/>
          <w:b/>
        </w:rPr>
      </w:pPr>
    </w:p>
    <w:p w14:paraId="03F00979" w14:textId="10584FA9" w:rsidR="00904366" w:rsidRDefault="00904366" w:rsidP="00933484">
      <w:pPr>
        <w:rPr>
          <w:rFonts w:ascii="Museo Sans 300" w:hAnsi="Museo Sans 300"/>
          <w:b/>
        </w:rPr>
      </w:pPr>
      <w:r w:rsidRPr="00F91E19">
        <w:rPr>
          <w:rFonts w:ascii="Museo Sans 300" w:hAnsi="Museo Sans 300"/>
          <w:b/>
        </w:rPr>
        <w:t xml:space="preserve">Cleared member of staff: </w:t>
      </w:r>
      <w:r w:rsidRPr="00F91E19">
        <w:rPr>
          <w:rFonts w:ascii="Museo Sans 300" w:hAnsi="Museo Sans 300"/>
          <w:b/>
        </w:rPr>
        <w:tab/>
      </w:r>
      <w:r w:rsidRPr="00F91E19">
        <w:rPr>
          <w:rFonts w:ascii="Museo Sans 300" w:hAnsi="Museo Sans 300"/>
          <w:b/>
        </w:rPr>
        <w:tab/>
      </w:r>
      <w:r w:rsidR="00490A08">
        <w:rPr>
          <w:rFonts w:ascii="Museo Sans 300" w:hAnsi="Museo Sans 300"/>
          <w:b/>
        </w:rPr>
        <w:tab/>
      </w:r>
      <w:r w:rsidR="00490A08">
        <w:rPr>
          <w:rFonts w:ascii="Museo Sans 300" w:hAnsi="Museo Sans 300"/>
          <w:b/>
        </w:rPr>
        <w:tab/>
      </w:r>
      <w:r w:rsidRPr="00F91E19">
        <w:rPr>
          <w:rFonts w:ascii="Museo Sans 300" w:hAnsi="Museo Sans 300"/>
          <w:b/>
        </w:rPr>
        <w:t>Black- “STAFF” text in white</w:t>
      </w:r>
    </w:p>
    <w:p w14:paraId="0CAACA61" w14:textId="6479242E" w:rsidR="00490A08" w:rsidRPr="00490A08" w:rsidRDefault="00490A08" w:rsidP="00933484">
      <w:pPr>
        <w:rPr>
          <w:rFonts w:ascii="Museo Sans 300" w:hAnsi="Museo Sans 300"/>
          <w:b/>
          <w:color w:val="00B050"/>
        </w:rPr>
      </w:pPr>
      <w:r>
        <w:rPr>
          <w:rFonts w:ascii="Museo Sans 300" w:hAnsi="Museo Sans 300"/>
          <w:b/>
        </w:rPr>
        <w:t>Cleared member of staff with First Aid qualifications:</w:t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  <w:color w:val="00B050"/>
        </w:rPr>
        <w:t>Green – “STAFF text in white</w:t>
      </w:r>
    </w:p>
    <w:p w14:paraId="2AA82AD8" w14:textId="530E2565" w:rsidR="00904366" w:rsidRPr="00F91E19" w:rsidRDefault="00904366" w:rsidP="00933484">
      <w:pPr>
        <w:rPr>
          <w:rFonts w:ascii="Museo Sans 300" w:hAnsi="Museo Sans 300"/>
          <w:b/>
        </w:rPr>
      </w:pPr>
      <w:r w:rsidRPr="00F91E19">
        <w:rPr>
          <w:rFonts w:ascii="Museo Sans 300" w:hAnsi="Museo Sans 300"/>
          <w:b/>
        </w:rPr>
        <w:t>Uncleared member of staff:</w:t>
      </w:r>
      <w:r w:rsidRPr="00F91E19">
        <w:rPr>
          <w:rFonts w:ascii="Museo Sans 300" w:hAnsi="Museo Sans 300"/>
          <w:b/>
        </w:rPr>
        <w:tab/>
      </w:r>
      <w:r w:rsidR="00F91E19">
        <w:rPr>
          <w:rFonts w:ascii="Museo Sans 300" w:hAnsi="Museo Sans 300"/>
          <w:b/>
        </w:rPr>
        <w:t xml:space="preserve">                          </w:t>
      </w:r>
      <w:r w:rsidR="00490A08">
        <w:rPr>
          <w:rFonts w:ascii="Museo Sans 300" w:hAnsi="Museo Sans 300"/>
          <w:b/>
        </w:rPr>
        <w:tab/>
      </w:r>
      <w:r w:rsidR="00490A08">
        <w:rPr>
          <w:rFonts w:ascii="Museo Sans 300" w:hAnsi="Museo Sans 300"/>
          <w:b/>
        </w:rPr>
        <w:tab/>
      </w:r>
      <w:r w:rsidRPr="00F91E19">
        <w:rPr>
          <w:rFonts w:ascii="Museo Sans 300" w:hAnsi="Museo Sans 300"/>
          <w:b/>
          <w:color w:val="FF0000"/>
        </w:rPr>
        <w:t>Red</w:t>
      </w:r>
      <w:r w:rsidR="00490A08">
        <w:rPr>
          <w:rFonts w:ascii="Museo Sans 300" w:hAnsi="Museo Sans 300"/>
          <w:b/>
          <w:color w:val="FF0000"/>
        </w:rPr>
        <w:t xml:space="preserve"> – “STAFF” text in white</w:t>
      </w:r>
    </w:p>
    <w:p w14:paraId="108069AD" w14:textId="35D44AD8" w:rsidR="00904366" w:rsidRPr="00F91E19" w:rsidRDefault="00490A08" w:rsidP="00933484">
      <w:pPr>
        <w:rPr>
          <w:rFonts w:ascii="Museo Sans 300" w:hAnsi="Museo Sans 300"/>
          <w:b/>
          <w:color w:val="006600"/>
        </w:rPr>
      </w:pPr>
      <w:r>
        <w:rPr>
          <w:rFonts w:ascii="Museo Sans 300" w:hAnsi="Museo Sans 300"/>
          <w:b/>
        </w:rPr>
        <w:t>Visitor</w:t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</w:rPr>
        <w:tab/>
      </w:r>
      <w:r>
        <w:rPr>
          <w:rFonts w:ascii="Museo Sans 300" w:hAnsi="Museo Sans 300"/>
          <w:b/>
        </w:rPr>
        <w:tab/>
      </w:r>
      <w:r w:rsidRPr="00490A08">
        <w:rPr>
          <w:rFonts w:ascii="Museo Sans 300" w:hAnsi="Museo Sans 300"/>
          <w:b/>
          <w:color w:val="FF0000"/>
        </w:rPr>
        <w:t>Red – “VISITOR” text in white</w:t>
      </w:r>
    </w:p>
    <w:p w14:paraId="2962D715" w14:textId="77777777" w:rsidR="00904366" w:rsidRPr="00F91E19" w:rsidRDefault="00904366" w:rsidP="00933484">
      <w:pPr>
        <w:rPr>
          <w:rFonts w:ascii="Museo Sans 300" w:hAnsi="Museo Sans 300"/>
        </w:rPr>
      </w:pPr>
    </w:p>
    <w:p w14:paraId="4FE2142C" w14:textId="77777777" w:rsidR="00DA3D9B" w:rsidRPr="005A2DD0" w:rsidRDefault="00DA3D9B" w:rsidP="00DA3D9B">
      <w:pPr>
        <w:rPr>
          <w:rFonts w:ascii="Museo Sans 300" w:hAnsi="Museo Sans 300"/>
        </w:rPr>
      </w:pPr>
    </w:p>
    <w:p w14:paraId="2F2CCA21" w14:textId="541F5D0E" w:rsidR="00DA3D9B" w:rsidRPr="00162329" w:rsidRDefault="00DA3D9B" w:rsidP="00DA3D9B">
      <w:pPr>
        <w:rPr>
          <w:rFonts w:ascii="Museo Sans 300" w:hAnsi="Museo Sans 300" w:cs="Arial"/>
        </w:rPr>
      </w:pPr>
      <w:r w:rsidRPr="00162329">
        <w:rPr>
          <w:rFonts w:ascii="Museo Sans 300" w:hAnsi="Museo Sans 300" w:cs="Arial"/>
        </w:rPr>
        <w:t xml:space="preserve">This policy </w:t>
      </w:r>
      <w:r>
        <w:rPr>
          <w:rFonts w:ascii="Museo Sans 300" w:hAnsi="Museo Sans 300" w:cs="Arial"/>
        </w:rPr>
        <w:t xml:space="preserve">was adopted by: Innov8 </w:t>
      </w:r>
      <w:proofErr w:type="spellStart"/>
      <w:r w:rsidRPr="00382891">
        <w:rPr>
          <w:rFonts w:ascii="Museo Sans 300" w:hAnsi="Museo Sans 300" w:cs="Arial"/>
        </w:rPr>
        <w:t>Sportz</w:t>
      </w:r>
      <w:proofErr w:type="spellEnd"/>
      <w:r w:rsidRPr="00382891">
        <w:rPr>
          <w:rFonts w:ascii="Museo Sans 300" w:hAnsi="Museo Sans 300" w:cs="Arial"/>
        </w:rPr>
        <w:t xml:space="preserve"> CIC in</w:t>
      </w:r>
      <w:r>
        <w:rPr>
          <w:rFonts w:ascii="Museo Sans 300" w:hAnsi="Museo Sans 300" w:cs="Arial"/>
        </w:rPr>
        <w:t xml:space="preserve"> September 2016</w:t>
      </w:r>
      <w:r w:rsidR="002E0C19">
        <w:rPr>
          <w:rFonts w:ascii="Museo Sans 300" w:hAnsi="Museo Sans 300" w:cs="Arial"/>
        </w:rPr>
        <w:t>, was</w:t>
      </w:r>
      <w:r>
        <w:rPr>
          <w:rFonts w:ascii="Museo Sans 300" w:hAnsi="Museo Sans 300" w:cs="Arial"/>
        </w:rPr>
        <w:t xml:space="preserve"> </w:t>
      </w:r>
      <w:r w:rsidR="00573EEF">
        <w:rPr>
          <w:rFonts w:ascii="Museo Sans 300" w:hAnsi="Museo Sans 300" w:cs="Arial"/>
        </w:rPr>
        <w:t xml:space="preserve">last </w:t>
      </w:r>
      <w:r>
        <w:rPr>
          <w:rFonts w:ascii="Museo Sans 300" w:hAnsi="Museo Sans 300" w:cs="Arial"/>
        </w:rPr>
        <w:t>reviewed</w:t>
      </w:r>
      <w:r w:rsidR="002E0C19">
        <w:rPr>
          <w:rFonts w:ascii="Museo Sans 300" w:hAnsi="Museo Sans 300" w:cs="Arial"/>
        </w:rPr>
        <w:t xml:space="preserve"> </w:t>
      </w:r>
      <w:r w:rsidR="00573EEF">
        <w:rPr>
          <w:rFonts w:ascii="Museo Sans 300" w:hAnsi="Museo Sans 300" w:cs="Arial"/>
        </w:rPr>
        <w:t xml:space="preserve">in </w:t>
      </w:r>
      <w:r w:rsidR="002E0C19">
        <w:rPr>
          <w:rFonts w:ascii="Museo Sans 300" w:hAnsi="Museo Sans 300" w:cs="Arial"/>
        </w:rPr>
        <w:t>September</w:t>
      </w:r>
      <w:r w:rsidR="00573EEF">
        <w:rPr>
          <w:rFonts w:ascii="Museo Sans 300" w:hAnsi="Museo Sans 300" w:cs="Arial"/>
        </w:rPr>
        <w:t xml:space="preserve"> </w:t>
      </w:r>
      <w:r>
        <w:rPr>
          <w:rFonts w:ascii="Museo Sans 300" w:hAnsi="Museo Sans 300" w:cs="Arial"/>
        </w:rPr>
        <w:t>20</w:t>
      </w:r>
      <w:r w:rsidR="001D26DC">
        <w:rPr>
          <w:rFonts w:ascii="Museo Sans 300" w:hAnsi="Museo Sans 300" w:cs="Arial"/>
        </w:rPr>
        <w:t>2</w:t>
      </w:r>
      <w:r w:rsidR="00F7458D">
        <w:rPr>
          <w:rFonts w:ascii="Museo Sans 300" w:hAnsi="Museo Sans 300" w:cs="Arial"/>
        </w:rPr>
        <w:t>1</w:t>
      </w:r>
      <w:r w:rsidR="002E0C19">
        <w:rPr>
          <w:rFonts w:ascii="Museo Sans 300" w:hAnsi="Museo Sans 300" w:cs="Arial"/>
        </w:rPr>
        <w:t>.</w:t>
      </w:r>
      <w:r>
        <w:rPr>
          <w:rFonts w:ascii="Museo Sans 300" w:hAnsi="Museo Sans 300" w:cs="Arial"/>
        </w:rPr>
        <w:t xml:space="preserve"> </w:t>
      </w:r>
    </w:p>
    <w:p w14:paraId="64532E46" w14:textId="77777777" w:rsidR="00DC4C6B" w:rsidRPr="00F91E19" w:rsidRDefault="00DC4C6B"/>
    <w:sectPr w:rsidR="00DC4C6B" w:rsidRPr="00F91E19" w:rsidSect="00DB6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EF60" w14:textId="77777777" w:rsidR="000155F3" w:rsidRDefault="000155F3" w:rsidP="0010302F">
      <w:pPr>
        <w:spacing w:after="0" w:line="240" w:lineRule="auto"/>
      </w:pPr>
      <w:r>
        <w:separator/>
      </w:r>
    </w:p>
  </w:endnote>
  <w:endnote w:type="continuationSeparator" w:id="0">
    <w:p w14:paraId="2C0D3C35" w14:textId="77777777" w:rsidR="000155F3" w:rsidRDefault="000155F3" w:rsidP="0010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574F" w14:textId="77777777" w:rsidR="000155F3" w:rsidRDefault="000155F3" w:rsidP="0010302F">
      <w:pPr>
        <w:spacing w:after="0" w:line="240" w:lineRule="auto"/>
      </w:pPr>
      <w:r>
        <w:separator/>
      </w:r>
    </w:p>
  </w:footnote>
  <w:footnote w:type="continuationSeparator" w:id="0">
    <w:p w14:paraId="6A3B36FD" w14:textId="77777777" w:rsidR="000155F3" w:rsidRDefault="000155F3" w:rsidP="00103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84"/>
    <w:rsid w:val="000155F3"/>
    <w:rsid w:val="00052DC2"/>
    <w:rsid w:val="0005601A"/>
    <w:rsid w:val="0010302F"/>
    <w:rsid w:val="00107B66"/>
    <w:rsid w:val="001D26DC"/>
    <w:rsid w:val="001F26B7"/>
    <w:rsid w:val="00231894"/>
    <w:rsid w:val="002B2456"/>
    <w:rsid w:val="002E0C19"/>
    <w:rsid w:val="00490A08"/>
    <w:rsid w:val="00573EEF"/>
    <w:rsid w:val="0060221A"/>
    <w:rsid w:val="00683590"/>
    <w:rsid w:val="007A4520"/>
    <w:rsid w:val="008677C9"/>
    <w:rsid w:val="00904366"/>
    <w:rsid w:val="00933484"/>
    <w:rsid w:val="00B13C9B"/>
    <w:rsid w:val="00DA3D9B"/>
    <w:rsid w:val="00DB631A"/>
    <w:rsid w:val="00DC4C6B"/>
    <w:rsid w:val="00E46897"/>
    <w:rsid w:val="00E73D4B"/>
    <w:rsid w:val="00F7458D"/>
    <w:rsid w:val="00F9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B5B0"/>
  <w15:docId w15:val="{F301CC15-3B82-4B4A-A3E5-6A747B33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2F"/>
  </w:style>
  <w:style w:type="paragraph" w:styleId="Footer">
    <w:name w:val="footer"/>
    <w:basedOn w:val="Normal"/>
    <w:link w:val="FooterChar"/>
    <w:uiPriority w:val="99"/>
    <w:unhideWhenUsed/>
    <w:rsid w:val="00103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2F"/>
  </w:style>
  <w:style w:type="paragraph" w:styleId="BalloonText">
    <w:name w:val="Balloon Text"/>
    <w:basedOn w:val="Normal"/>
    <w:link w:val="BalloonTextChar"/>
    <w:uiPriority w:val="99"/>
    <w:semiHidden/>
    <w:unhideWhenUsed/>
    <w:rsid w:val="0060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markandjan loughlin</cp:lastModifiedBy>
  <cp:revision>7</cp:revision>
  <cp:lastPrinted>2016-09-12T11:35:00Z</cp:lastPrinted>
  <dcterms:created xsi:type="dcterms:W3CDTF">2018-10-18T11:18:00Z</dcterms:created>
  <dcterms:modified xsi:type="dcterms:W3CDTF">2022-06-06T16:39:00Z</dcterms:modified>
</cp:coreProperties>
</file>